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67DC" w14:textId="77777777" w:rsidR="00C829D4" w:rsidRPr="00C829D4" w:rsidRDefault="00C829D4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</w:p>
    <w:p w14:paraId="09B867DD" w14:textId="2D77F218" w:rsidR="004D7A70" w:rsidRDefault="00420B1B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420B1B">
        <w:rPr>
          <w:rFonts w:ascii="Cambria" w:eastAsia="Times New Roman" w:hAnsi="Cambria" w:cs="Arial"/>
          <w:b/>
          <w:noProof/>
          <w:color w:val="7F7F7F"/>
          <w:sz w:val="36"/>
          <w:szCs w:val="24"/>
          <w:lang w:eastAsia="it-IT"/>
        </w:rPr>
        <w:drawing>
          <wp:inline distT="0" distB="0" distL="0" distR="0" wp14:anchorId="379616B4" wp14:editId="181F5703">
            <wp:extent cx="6181937" cy="952500"/>
            <wp:effectExtent l="0" t="0" r="9525" b="0"/>
            <wp:docPr id="1" name="Immagine 1" descr="C:\Users\capraro_f\AppData\Local\Microsoft\Windows\Temporary Internet Files\Content.IE5\XED3E077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raro_f\AppData\Local\Microsoft\Windows\Temporary Internet Files\Content.IE5\XED3E077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37" cy="9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67E0" w14:textId="77777777" w:rsidR="00DC5404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bookmarkStart w:id="0" w:name="_GoBack"/>
      <w:bookmarkEnd w:id="0"/>
    </w:p>
    <w:p w14:paraId="09B867E1" w14:textId="37AD8B83" w:rsidR="008A56EC" w:rsidRPr="0018104D" w:rsidRDefault="00E4738B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14:paraId="09B867E3" w14:textId="28BD24B0" w:rsidR="008A56EC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208AD7A4" w14:textId="77777777" w:rsidR="00435103" w:rsidRDefault="00435103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BANDO PER L’ATTRAZIONE DI INVESTIMENTI IN SETTORI AVANZATI DI INDUSTRIA 4.0</w:t>
      </w:r>
    </w:p>
    <w:p w14:paraId="7B352DDB" w14:textId="5CC7F71A" w:rsidR="00E4738B" w:rsidRPr="00DD5A8E" w:rsidRDefault="00435103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14:paraId="09B867E6" w14:textId="77777777" w:rsidR="004211AA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09B867E7" w14:textId="337652EE" w:rsidR="00167FDC" w:rsidRDefault="00776653" w:rsidP="00776653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APPENDICE </w:t>
      </w:r>
      <w:r w:rsidR="00D153F6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1</w:t>
      </w:r>
    </w:p>
    <w:p w14:paraId="09B867E8" w14:textId="77777777" w:rsidR="00776653" w:rsidRPr="00167FDC" w:rsidRDefault="00167FDC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(</w:t>
      </w:r>
      <w:r w:rsidR="00776653" w:rsidRPr="00167FDC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ALLA SEZ. 2 DELL’ALLEGATO 1 DEL BANDO</w:t>
      </w:r>
      <w:r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)</w:t>
      </w:r>
      <w:r w:rsidR="00776653" w:rsidRPr="00167FDC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 </w:t>
      </w:r>
    </w:p>
    <w:p w14:paraId="09B867E9" w14:textId="77777777" w:rsidR="00776653" w:rsidRPr="000039B5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-</w:t>
      </w:r>
      <w:r w:rsidRPr="00167FDC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SCHEDA DESCRITTIVA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-</w:t>
      </w:r>
    </w:p>
    <w:p w14:paraId="09B867EA" w14:textId="472D7FA0" w:rsidR="00776653" w:rsidRPr="000039B5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="00D11021" w:rsidRPr="00D1102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INVESTIMENTI PER LA REALIZZAZIONE DI </w:t>
      </w:r>
      <w:r w:rsidR="00DD5A8E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CENTRI </w:t>
      </w:r>
      <w:r w:rsidR="00C91E32" w:rsidRPr="00D1102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DI</w:t>
      </w:r>
      <w:r w:rsidR="00005681" w:rsidRPr="00D1102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RICERCA</w:t>
      </w:r>
      <w:r w:rsidR="00E77C70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, SVILUPPO E INNOVAZIONE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14:paraId="09B867EB" w14:textId="77777777" w:rsidR="00005681" w:rsidRPr="00005681" w:rsidRDefault="00005681" w:rsidP="00005681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005681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(AR</w:t>
      </w:r>
      <w:r w:rsidR="00D73F3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T</w:t>
      </w:r>
      <w:r w:rsidRPr="00005681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. 2</w:t>
      </w:r>
      <w:r w:rsidR="00C91E32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6</w:t>
      </w:r>
      <w:r w:rsidRPr="00005681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 </w:t>
      </w:r>
      <w:r w:rsidR="00D40367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</w:t>
      </w:r>
      <w:r w:rsidRPr="00005681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EL REG. 651/2014-GBER) </w:t>
      </w:r>
    </w:p>
    <w:p w14:paraId="09B867EC" w14:textId="77777777" w:rsidR="00776653" w:rsidRDefault="00776653" w:rsidP="00776653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09B867ED" w14:textId="77777777" w:rsidR="008A56EC" w:rsidRDefault="008A56E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14:paraId="09B867EE" w14:textId="77777777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09B867EF" w14:textId="77777777" w:rsidR="004211AA" w:rsidRDefault="004211AA">
          <w:pPr>
            <w:pStyle w:val="Titolosommario"/>
          </w:pPr>
          <w:r>
            <w:t>Sommario</w:t>
          </w:r>
        </w:p>
        <w:p w14:paraId="4AF2D819" w14:textId="43252490" w:rsidR="00EA299E" w:rsidRDefault="004211A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808804" w:history="1">
            <w:r w:rsidR="00EA299E" w:rsidRPr="00CE1110">
              <w:rPr>
                <w:rStyle w:val="Collegamentoipertestuale"/>
                <w:rFonts w:eastAsia="Times New Roman"/>
                <w:noProof/>
                <w:lang w:eastAsia="it-IT"/>
              </w:rPr>
              <w:t>PROGETTO DI INVESTIMENTO DEL CENTRO DI RICERCA E SVILUPPO E INNOVAZIONE</w:t>
            </w:r>
            <w:r w:rsidR="00EA299E">
              <w:rPr>
                <w:noProof/>
                <w:webHidden/>
              </w:rPr>
              <w:tab/>
            </w:r>
            <w:r w:rsidR="00EA299E">
              <w:rPr>
                <w:noProof/>
                <w:webHidden/>
              </w:rPr>
              <w:fldChar w:fldCharType="begin"/>
            </w:r>
            <w:r w:rsidR="00EA299E">
              <w:rPr>
                <w:noProof/>
                <w:webHidden/>
              </w:rPr>
              <w:instrText xml:space="preserve"> PAGEREF _Toc487808804 \h </w:instrText>
            </w:r>
            <w:r w:rsidR="00EA299E">
              <w:rPr>
                <w:noProof/>
                <w:webHidden/>
              </w:rPr>
            </w:r>
            <w:r w:rsidR="00EA299E">
              <w:rPr>
                <w:noProof/>
                <w:webHidden/>
              </w:rPr>
              <w:fldChar w:fldCharType="separate"/>
            </w:r>
            <w:r w:rsidR="00EA299E">
              <w:rPr>
                <w:noProof/>
                <w:webHidden/>
              </w:rPr>
              <w:t>3</w:t>
            </w:r>
            <w:r w:rsidR="00EA299E">
              <w:rPr>
                <w:noProof/>
                <w:webHidden/>
              </w:rPr>
              <w:fldChar w:fldCharType="end"/>
            </w:r>
          </w:hyperlink>
        </w:p>
        <w:p w14:paraId="61590FCC" w14:textId="64027508" w:rsidR="00EA299E" w:rsidRDefault="00420B1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805" w:history="1">
            <w:r w:rsidR="00EA299E" w:rsidRPr="00CE1110">
              <w:rPr>
                <w:rStyle w:val="Collegamentoipertestuale"/>
                <w:rFonts w:eastAsia="Calibri"/>
                <w:noProof/>
              </w:rPr>
              <w:t>INFORMAZIONI E OBIETTIVI DEL PROGETTO</w:t>
            </w:r>
            <w:r w:rsidR="00EA299E">
              <w:rPr>
                <w:noProof/>
                <w:webHidden/>
              </w:rPr>
              <w:tab/>
            </w:r>
            <w:r w:rsidR="00EA299E">
              <w:rPr>
                <w:noProof/>
                <w:webHidden/>
              </w:rPr>
              <w:fldChar w:fldCharType="begin"/>
            </w:r>
            <w:r w:rsidR="00EA299E">
              <w:rPr>
                <w:noProof/>
                <w:webHidden/>
              </w:rPr>
              <w:instrText xml:space="preserve"> PAGEREF _Toc487808805 \h </w:instrText>
            </w:r>
            <w:r w:rsidR="00EA299E">
              <w:rPr>
                <w:noProof/>
                <w:webHidden/>
              </w:rPr>
            </w:r>
            <w:r w:rsidR="00EA299E">
              <w:rPr>
                <w:noProof/>
                <w:webHidden/>
              </w:rPr>
              <w:fldChar w:fldCharType="separate"/>
            </w:r>
            <w:r w:rsidR="00EA299E">
              <w:rPr>
                <w:noProof/>
                <w:webHidden/>
              </w:rPr>
              <w:t>3</w:t>
            </w:r>
            <w:r w:rsidR="00EA299E">
              <w:rPr>
                <w:noProof/>
                <w:webHidden/>
              </w:rPr>
              <w:fldChar w:fldCharType="end"/>
            </w:r>
          </w:hyperlink>
        </w:p>
        <w:p w14:paraId="30BFE159" w14:textId="1E822EE5" w:rsidR="00EA299E" w:rsidRDefault="00420B1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806" w:history="1">
            <w:r w:rsidR="00EA299E" w:rsidRPr="00CE1110">
              <w:rPr>
                <w:rStyle w:val="Collegamentoipertestuale"/>
                <w:rFonts w:eastAsia="Calibri"/>
                <w:noProof/>
              </w:rPr>
              <w:t>ARTICOLAZIONE DELL’INVESTIMENTO</w:t>
            </w:r>
            <w:r w:rsidR="00EA299E">
              <w:rPr>
                <w:noProof/>
                <w:webHidden/>
              </w:rPr>
              <w:tab/>
            </w:r>
            <w:r w:rsidR="00EA299E">
              <w:rPr>
                <w:noProof/>
                <w:webHidden/>
              </w:rPr>
              <w:fldChar w:fldCharType="begin"/>
            </w:r>
            <w:r w:rsidR="00EA299E">
              <w:rPr>
                <w:noProof/>
                <w:webHidden/>
              </w:rPr>
              <w:instrText xml:space="preserve"> PAGEREF _Toc487808806 \h </w:instrText>
            </w:r>
            <w:r w:rsidR="00EA299E">
              <w:rPr>
                <w:noProof/>
                <w:webHidden/>
              </w:rPr>
            </w:r>
            <w:r w:rsidR="00EA299E">
              <w:rPr>
                <w:noProof/>
                <w:webHidden/>
              </w:rPr>
              <w:fldChar w:fldCharType="separate"/>
            </w:r>
            <w:r w:rsidR="00EA299E">
              <w:rPr>
                <w:noProof/>
                <w:webHidden/>
              </w:rPr>
              <w:t>5</w:t>
            </w:r>
            <w:r w:rsidR="00EA299E">
              <w:rPr>
                <w:noProof/>
                <w:webHidden/>
              </w:rPr>
              <w:fldChar w:fldCharType="end"/>
            </w:r>
          </w:hyperlink>
        </w:p>
        <w:p w14:paraId="4C34DDCF" w14:textId="617A471E" w:rsidR="00EA299E" w:rsidRDefault="00420B1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807" w:history="1">
            <w:r w:rsidR="00EA299E" w:rsidRPr="00CE1110">
              <w:rPr>
                <w:rStyle w:val="Collegamentoipertestuale"/>
                <w:rFonts w:eastAsia="Calibri"/>
                <w:noProof/>
              </w:rPr>
              <w:t>DESCRIZIONE DELLE RISORSE COINVOLTE (PIANO DI OCCUPAZIONE)</w:t>
            </w:r>
            <w:r w:rsidR="00EA299E">
              <w:rPr>
                <w:noProof/>
                <w:webHidden/>
              </w:rPr>
              <w:tab/>
            </w:r>
            <w:r w:rsidR="00EA299E">
              <w:rPr>
                <w:noProof/>
                <w:webHidden/>
              </w:rPr>
              <w:fldChar w:fldCharType="begin"/>
            </w:r>
            <w:r w:rsidR="00EA299E">
              <w:rPr>
                <w:noProof/>
                <w:webHidden/>
              </w:rPr>
              <w:instrText xml:space="preserve"> PAGEREF _Toc487808807 \h </w:instrText>
            </w:r>
            <w:r w:rsidR="00EA299E">
              <w:rPr>
                <w:noProof/>
                <w:webHidden/>
              </w:rPr>
            </w:r>
            <w:r w:rsidR="00EA299E">
              <w:rPr>
                <w:noProof/>
                <w:webHidden/>
              </w:rPr>
              <w:fldChar w:fldCharType="separate"/>
            </w:r>
            <w:r w:rsidR="00EA299E">
              <w:rPr>
                <w:noProof/>
                <w:webHidden/>
              </w:rPr>
              <w:t>6</w:t>
            </w:r>
            <w:r w:rsidR="00EA299E">
              <w:rPr>
                <w:noProof/>
                <w:webHidden/>
              </w:rPr>
              <w:fldChar w:fldCharType="end"/>
            </w:r>
          </w:hyperlink>
        </w:p>
        <w:p w14:paraId="232E3D2C" w14:textId="5913579F" w:rsidR="00EA299E" w:rsidRDefault="00420B1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08808" w:history="1">
            <w:r w:rsidR="00EA299E" w:rsidRPr="00CE1110">
              <w:rPr>
                <w:rStyle w:val="Collegamentoipertestuale"/>
                <w:rFonts w:eastAsia="Calibri"/>
                <w:noProof/>
              </w:rPr>
              <w:t>TEMPI DI REALIZZAZIONE DEL PROGETTO</w:t>
            </w:r>
            <w:r w:rsidR="00EA299E">
              <w:rPr>
                <w:noProof/>
                <w:webHidden/>
              </w:rPr>
              <w:tab/>
            </w:r>
            <w:r w:rsidR="00EA299E">
              <w:rPr>
                <w:noProof/>
                <w:webHidden/>
              </w:rPr>
              <w:fldChar w:fldCharType="begin"/>
            </w:r>
            <w:r w:rsidR="00EA299E">
              <w:rPr>
                <w:noProof/>
                <w:webHidden/>
              </w:rPr>
              <w:instrText xml:space="preserve"> PAGEREF _Toc487808808 \h </w:instrText>
            </w:r>
            <w:r w:rsidR="00EA299E">
              <w:rPr>
                <w:noProof/>
                <w:webHidden/>
              </w:rPr>
            </w:r>
            <w:r w:rsidR="00EA299E">
              <w:rPr>
                <w:noProof/>
                <w:webHidden/>
              </w:rPr>
              <w:fldChar w:fldCharType="separate"/>
            </w:r>
            <w:r w:rsidR="00EA299E">
              <w:rPr>
                <w:noProof/>
                <w:webHidden/>
              </w:rPr>
              <w:t>7</w:t>
            </w:r>
            <w:r w:rsidR="00EA299E">
              <w:rPr>
                <w:noProof/>
                <w:webHidden/>
              </w:rPr>
              <w:fldChar w:fldCharType="end"/>
            </w:r>
          </w:hyperlink>
        </w:p>
        <w:p w14:paraId="09B867F5" w14:textId="2B03C6EA" w:rsidR="004211AA" w:rsidRDefault="004211AA">
          <w:r>
            <w:rPr>
              <w:b/>
              <w:bCs/>
            </w:rPr>
            <w:fldChar w:fldCharType="end"/>
          </w:r>
        </w:p>
      </w:sdtContent>
    </w:sdt>
    <w:p w14:paraId="09B867F6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14:paraId="09B867F7" w14:textId="4E4E18EC" w:rsidR="00F00A78" w:rsidRPr="00896AE7" w:rsidRDefault="000E580B" w:rsidP="00F00A78">
      <w:pPr>
        <w:pStyle w:val="Titolo1"/>
        <w:rPr>
          <w:rFonts w:eastAsia="Times New Roman"/>
          <w:color w:val="FF0000"/>
          <w:lang w:eastAsia="it-IT"/>
        </w:rPr>
      </w:pPr>
      <w:bookmarkStart w:id="1" w:name="_Toc436220066"/>
      <w:bookmarkStart w:id="2" w:name="_Toc487808804"/>
      <w:r>
        <w:rPr>
          <w:rFonts w:eastAsia="Times New Roman"/>
          <w:lang w:eastAsia="it-IT"/>
        </w:rPr>
        <w:lastRenderedPageBreak/>
        <w:t xml:space="preserve">PROGETTO </w:t>
      </w:r>
      <w:r w:rsidR="00F00A78" w:rsidRPr="00094232">
        <w:rPr>
          <w:rFonts w:eastAsia="Times New Roman"/>
          <w:lang w:eastAsia="it-IT"/>
        </w:rPr>
        <w:t>DI INVESTI</w:t>
      </w:r>
      <w:r w:rsidR="00F00A78" w:rsidRPr="00C668DC">
        <w:rPr>
          <w:rFonts w:eastAsia="Times New Roman"/>
          <w:lang w:eastAsia="it-IT"/>
        </w:rPr>
        <w:t xml:space="preserve">MENTO </w:t>
      </w:r>
      <w:bookmarkEnd w:id="1"/>
      <w:r w:rsidR="00896AE7" w:rsidRPr="00C668DC">
        <w:rPr>
          <w:rFonts w:eastAsia="Times New Roman"/>
          <w:lang w:eastAsia="it-IT"/>
        </w:rPr>
        <w:t xml:space="preserve">DEL </w:t>
      </w:r>
      <w:r w:rsidR="00770787" w:rsidRPr="00C668DC">
        <w:rPr>
          <w:rFonts w:eastAsia="Times New Roman"/>
          <w:lang w:eastAsia="it-IT"/>
        </w:rPr>
        <w:t>CENTRO DI RICERCA</w:t>
      </w:r>
      <w:r w:rsidR="00896AE7" w:rsidRPr="00C668DC">
        <w:rPr>
          <w:rFonts w:eastAsia="Times New Roman"/>
          <w:lang w:eastAsia="it-IT"/>
        </w:rPr>
        <w:t xml:space="preserve"> E</w:t>
      </w:r>
      <w:r w:rsidR="00770787" w:rsidRPr="00C668DC">
        <w:rPr>
          <w:rFonts w:eastAsia="Times New Roman"/>
          <w:lang w:eastAsia="it-IT"/>
        </w:rPr>
        <w:t xml:space="preserve"> SVILUPPO E INNOVAZIONE</w:t>
      </w:r>
      <w:bookmarkEnd w:id="2"/>
    </w:p>
    <w:p w14:paraId="09B867F8" w14:textId="77777777" w:rsidR="00F90BBC" w:rsidRDefault="00F90BBC" w:rsidP="00F90BBC">
      <w:pPr>
        <w:spacing w:after="0"/>
        <w:rPr>
          <w:b/>
        </w:rPr>
      </w:pPr>
    </w:p>
    <w:p w14:paraId="09B867F9" w14:textId="21B1631D" w:rsidR="00D553C0" w:rsidRPr="00956605" w:rsidRDefault="00D553C0" w:rsidP="00D553C0">
      <w:pPr>
        <w:numPr>
          <w:ilvl w:val="0"/>
          <w:numId w:val="14"/>
        </w:numPr>
        <w:tabs>
          <w:tab w:val="clear" w:pos="360"/>
          <w:tab w:val="left" w:pos="439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Pr="00956605">
        <w:rPr>
          <w:rFonts w:eastAsia="Calibri" w:cs="Arial"/>
        </w:rPr>
        <w:t>ede/i</w:t>
      </w:r>
      <w:r w:rsidR="00434C2D" w:rsidRPr="003068F4">
        <w:rPr>
          <w:rFonts w:eastAsia="Times New Roman" w:cs="Arial"/>
          <w:vertAlign w:val="superscript"/>
          <w:lang w:eastAsia="it-IT"/>
        </w:rPr>
        <w:footnoteReference w:id="1"/>
      </w:r>
      <w:r w:rsidR="00B523B5">
        <w:rPr>
          <w:rFonts w:eastAsia="Calibri" w:cs="Arial"/>
        </w:rPr>
        <w:t xml:space="preserve">in cui avrà luogo il progetto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955289" w:rsidRPr="008D6151" w14:paraId="09B867FC" w14:textId="77777777" w:rsidTr="005F626A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7FA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7FB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955289" w:rsidRPr="008D6151" w14:paraId="09B86803" w14:textId="77777777" w:rsidTr="005F626A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7FD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7FE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7FF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800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801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6802" w14:textId="77777777" w:rsidR="00955289" w:rsidRPr="008D6151" w:rsidRDefault="00955289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09B86810" w14:textId="79E9273D" w:rsidR="00F90BBC" w:rsidRDefault="00F90BBC" w:rsidP="00F90BBC">
      <w:pPr>
        <w:spacing w:after="0"/>
        <w:rPr>
          <w:b/>
        </w:rPr>
      </w:pPr>
    </w:p>
    <w:p w14:paraId="09B86815" w14:textId="0BB38123" w:rsidR="00B257D9" w:rsidRPr="00B257D9" w:rsidRDefault="00B4217F" w:rsidP="00F00A78">
      <w:pPr>
        <w:pStyle w:val="Titolo2"/>
        <w:rPr>
          <w:rFonts w:eastAsia="Calibri"/>
        </w:rPr>
      </w:pPr>
      <w:bookmarkStart w:id="3" w:name="_Toc487808805"/>
      <w:r>
        <w:rPr>
          <w:rFonts w:eastAsia="Calibri"/>
        </w:rPr>
        <w:t xml:space="preserve">INFORMAZIONI E </w:t>
      </w:r>
      <w:r w:rsidR="00BE0EB0">
        <w:rPr>
          <w:rFonts w:eastAsia="Calibri"/>
        </w:rPr>
        <w:t>OBIETTIVI DEL</w:t>
      </w:r>
      <w:r w:rsidR="00B523B5">
        <w:rPr>
          <w:rFonts w:eastAsia="Calibri"/>
        </w:rPr>
        <w:t xml:space="preserve"> PROGETTO</w:t>
      </w:r>
      <w:r w:rsidR="007541D3" w:rsidRPr="003654F5">
        <w:rPr>
          <w:rFonts w:eastAsia="Times New Roman"/>
          <w:vertAlign w:val="superscript"/>
          <w:lang w:eastAsia="it-IT"/>
        </w:rPr>
        <w:footnoteReference w:id="2"/>
      </w:r>
      <w:bookmarkEnd w:id="3"/>
    </w:p>
    <w:p w14:paraId="09B86816" w14:textId="5E50491E" w:rsidR="00B710E3" w:rsidRPr="00DA2FCE" w:rsidRDefault="00B710E3" w:rsidP="00B710E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DA2FCE">
        <w:rPr>
          <w:rFonts w:eastAsia="Calibri" w:cs="Arial"/>
          <w:b/>
        </w:rPr>
        <w:t xml:space="preserve">Obiettivi </w:t>
      </w:r>
      <w:r w:rsidR="008F3B7B">
        <w:rPr>
          <w:rFonts w:eastAsia="Calibri" w:cs="Arial"/>
          <w:b/>
        </w:rPr>
        <w:t xml:space="preserve">della realizzazione </w:t>
      </w:r>
      <w:r w:rsidR="00896AE7">
        <w:rPr>
          <w:rFonts w:eastAsia="Calibri" w:cs="Arial"/>
          <w:b/>
        </w:rPr>
        <w:t xml:space="preserve">del Centro </w:t>
      </w:r>
      <w:r w:rsidR="008F3B7B">
        <w:rPr>
          <w:rFonts w:eastAsia="Calibri" w:cs="Arial"/>
          <w:b/>
        </w:rPr>
        <w:t xml:space="preserve">di ricerca </w:t>
      </w:r>
      <w:r w:rsidRPr="00DA2FCE">
        <w:rPr>
          <w:rFonts w:ascii="Calibri" w:eastAsia="Times New Roman" w:hAnsi="Calibri" w:cs="Arial"/>
          <w:lang w:eastAsia="it-IT"/>
        </w:rPr>
        <w:t xml:space="preserve">(max </w:t>
      </w:r>
      <w:r w:rsidR="00E4738B">
        <w:rPr>
          <w:rFonts w:ascii="Calibri" w:eastAsia="Times New Roman" w:hAnsi="Calibri" w:cs="Arial"/>
          <w:lang w:eastAsia="it-IT"/>
        </w:rPr>
        <w:t>5.</w:t>
      </w:r>
      <w:r w:rsidRPr="00DA2FCE">
        <w:rPr>
          <w:rFonts w:ascii="Calibri" w:eastAsia="Times New Roman" w:hAnsi="Calibri" w:cs="Arial"/>
          <w:lang w:eastAsia="it-IT"/>
        </w:rPr>
        <w:t>000 caratteri)</w:t>
      </w:r>
    </w:p>
    <w:p w14:paraId="21850913" w14:textId="77777777" w:rsidR="001C3CF8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CD4294">
        <w:rPr>
          <w:rFonts w:ascii="Calibri" w:eastAsia="Times New Roman" w:hAnsi="Calibri" w:cs="Arial"/>
          <w:bCs/>
          <w:lang w:eastAsia="it-IT"/>
        </w:rPr>
        <w:t xml:space="preserve">Descrivere </w:t>
      </w:r>
    </w:p>
    <w:p w14:paraId="09B86817" w14:textId="4ADE8883" w:rsidR="00B710E3" w:rsidRDefault="001C3CF8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B710E3" w:rsidRPr="00CD4294">
        <w:rPr>
          <w:rFonts w:ascii="Calibri" w:eastAsia="Times New Roman" w:hAnsi="Calibri" w:cs="Arial"/>
          <w:bCs/>
          <w:lang w:eastAsia="it-IT"/>
        </w:rPr>
        <w:t>gli obiettivi generali e specifici del</w:t>
      </w:r>
      <w:r w:rsidR="00693F36">
        <w:rPr>
          <w:rFonts w:ascii="Calibri" w:eastAsia="Times New Roman" w:hAnsi="Calibri" w:cs="Arial"/>
          <w:bCs/>
          <w:lang w:eastAsia="it-IT"/>
        </w:rPr>
        <w:t xml:space="preserve"> proge</w:t>
      </w:r>
      <w:r w:rsidR="00B523B5">
        <w:rPr>
          <w:rFonts w:ascii="Calibri" w:eastAsia="Times New Roman" w:hAnsi="Calibri" w:cs="Arial"/>
          <w:bCs/>
          <w:lang w:eastAsia="it-IT"/>
        </w:rPr>
        <w:t>tto</w:t>
      </w:r>
      <w:r w:rsidR="00B710E3" w:rsidRPr="00CD4294">
        <w:rPr>
          <w:rFonts w:ascii="Calibri" w:eastAsia="Times New Roman" w:hAnsi="Calibri" w:cs="Arial"/>
          <w:bCs/>
          <w:lang w:eastAsia="it-IT"/>
        </w:rPr>
        <w:t>, che devono essere chiari, misurabili, realistici e raggiungibili nell’arco del periodo di durata del</w:t>
      </w:r>
      <w:r w:rsidR="00A752F1">
        <w:rPr>
          <w:rFonts w:ascii="Calibri" w:eastAsia="Times New Roman" w:hAnsi="Calibri" w:cs="Arial"/>
          <w:bCs/>
          <w:lang w:eastAsia="it-IT"/>
        </w:rPr>
        <w:t xml:space="preserve"> progetto</w:t>
      </w:r>
      <w:r w:rsidR="00B710E3" w:rsidRPr="00CD4294">
        <w:rPr>
          <w:rFonts w:ascii="Calibri" w:eastAsia="Times New Roman" w:hAnsi="Calibri" w:cs="Arial"/>
          <w:bCs/>
          <w:lang w:eastAsia="it-IT"/>
        </w:rPr>
        <w:t>.</w:t>
      </w:r>
    </w:p>
    <w:p w14:paraId="3AEB9ECF" w14:textId="77777777" w:rsidR="001C3CF8" w:rsidRDefault="001C3CF8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74633611" w14:textId="30E7A999" w:rsidR="001C3CF8" w:rsidRPr="00EC473C" w:rsidRDefault="001C3CF8" w:rsidP="001C3CF8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EC473C">
        <w:rPr>
          <w:rFonts w:eastAsia="Calibri" w:cs="Arial"/>
          <w:b/>
        </w:rPr>
        <w:t xml:space="preserve">Sintesi del progetto del Centro di ricerca </w:t>
      </w:r>
      <w:r w:rsidRPr="00EC473C">
        <w:rPr>
          <w:rFonts w:ascii="Calibri" w:eastAsia="Times New Roman" w:hAnsi="Calibri" w:cs="Arial"/>
          <w:lang w:eastAsia="it-IT"/>
        </w:rPr>
        <w:t>(max 5.000 caratteri)</w:t>
      </w:r>
    </w:p>
    <w:p w14:paraId="4F9B2065" w14:textId="25F8E4E9" w:rsidR="001C3CF8" w:rsidRPr="00EC473C" w:rsidRDefault="001C3CF8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EC473C">
        <w:rPr>
          <w:rFonts w:ascii="Calibri" w:eastAsia="Times New Roman" w:hAnsi="Calibri" w:cs="Arial"/>
          <w:bCs/>
          <w:lang w:eastAsia="it-IT"/>
        </w:rPr>
        <w:t xml:space="preserve">Descrivere le caratteristiche principali dell’idea progettuale evidenziando </w:t>
      </w:r>
    </w:p>
    <w:p w14:paraId="68942984" w14:textId="5086EAAA" w:rsidR="001C3CF8" w:rsidRPr="00EC473C" w:rsidRDefault="001C3CF8" w:rsidP="001C3CF8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EC473C">
        <w:rPr>
          <w:rFonts w:ascii="Calibri" w:eastAsia="Times New Roman" w:hAnsi="Calibri" w:cs="Arial"/>
          <w:bCs/>
          <w:lang w:eastAsia="it-IT"/>
        </w:rPr>
        <w:t>-</w:t>
      </w:r>
      <w:r w:rsidRPr="00EC473C">
        <w:t xml:space="preserve"> le ragioni per cui il Centro è importante per il sistema regionale e </w:t>
      </w:r>
    </w:p>
    <w:p w14:paraId="09B86818" w14:textId="0B8FB720" w:rsidR="00B710E3" w:rsidRDefault="001C3CF8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B710E3" w:rsidRPr="00CD4294">
        <w:rPr>
          <w:rFonts w:ascii="Calibri" w:eastAsia="Times New Roman" w:hAnsi="Calibri" w:cs="Arial"/>
          <w:bCs/>
          <w:lang w:eastAsia="it-IT"/>
        </w:rPr>
        <w:t xml:space="preserve"> in che modo </w:t>
      </w:r>
      <w:r w:rsidR="000E580B">
        <w:rPr>
          <w:rFonts w:ascii="Calibri" w:eastAsia="Times New Roman" w:hAnsi="Calibri" w:cs="Arial"/>
          <w:bCs/>
          <w:lang w:eastAsia="it-IT"/>
        </w:rPr>
        <w:t>il progetto</w:t>
      </w:r>
      <w:r w:rsidR="008F3B7B">
        <w:rPr>
          <w:rFonts w:ascii="Calibri" w:eastAsia="Times New Roman" w:hAnsi="Calibri" w:cs="Arial"/>
          <w:bCs/>
          <w:lang w:eastAsia="it-IT"/>
        </w:rPr>
        <w:t xml:space="preserve"> </w:t>
      </w:r>
      <w:r w:rsidR="00B710E3" w:rsidRPr="00CD4294">
        <w:rPr>
          <w:rFonts w:ascii="Calibri" w:eastAsia="Times New Roman" w:hAnsi="Calibri" w:cs="Arial"/>
          <w:bCs/>
          <w:lang w:eastAsia="it-IT"/>
        </w:rPr>
        <w:t xml:space="preserve">proposto rientra nelle strategie di sviluppo </w:t>
      </w:r>
      <w:r w:rsidR="00896AE7">
        <w:rPr>
          <w:rFonts w:ascii="Calibri" w:eastAsia="Times New Roman" w:hAnsi="Calibri" w:cs="Arial"/>
          <w:bCs/>
          <w:lang w:eastAsia="it-IT"/>
        </w:rPr>
        <w:t>dell’</w:t>
      </w:r>
      <w:r w:rsidR="00EC473C">
        <w:rPr>
          <w:rFonts w:ascii="Calibri" w:eastAsia="Times New Roman" w:hAnsi="Calibri" w:cs="Arial"/>
          <w:bCs/>
          <w:lang w:eastAsia="it-IT"/>
        </w:rPr>
        <w:t>azienda.</w:t>
      </w:r>
    </w:p>
    <w:p w14:paraId="2807C39D" w14:textId="77777777" w:rsidR="008063E0" w:rsidRPr="00F745C8" w:rsidRDefault="008063E0" w:rsidP="008063E0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4CE82212" w14:textId="77777777" w:rsidR="008063E0" w:rsidRPr="00EC473C" w:rsidRDefault="008063E0" w:rsidP="008063E0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EC473C">
        <w:rPr>
          <w:rFonts w:ascii="Calibri" w:eastAsia="Times New Roman" w:hAnsi="Calibri" w:cs="Arial"/>
          <w:b/>
          <w:bCs/>
          <w:lang w:eastAsia="it-IT"/>
        </w:rPr>
        <w:t xml:space="preserve">Strategia generale per garantire l’accesso a terzi </w:t>
      </w:r>
      <w:r w:rsidRPr="00EC473C">
        <w:rPr>
          <w:rFonts w:ascii="Calibri" w:eastAsia="Times New Roman" w:hAnsi="Calibri" w:cs="Arial"/>
          <w:bCs/>
          <w:lang w:eastAsia="it-IT"/>
        </w:rPr>
        <w:t>(max. 4.000 caratteri)</w:t>
      </w:r>
    </w:p>
    <w:p w14:paraId="5F7E6D90" w14:textId="64726035" w:rsidR="008063E0" w:rsidRPr="00EC473C" w:rsidRDefault="008063E0" w:rsidP="008063E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EC473C">
        <w:rPr>
          <w:rFonts w:ascii="Calibri" w:eastAsia="Times New Roman" w:hAnsi="Calibri" w:cs="Arial"/>
          <w:bCs/>
          <w:lang w:eastAsia="it-IT"/>
        </w:rPr>
        <w:t xml:space="preserve">Descrivere in maniera puntuale come l’impresa riesce a garantire e concedere l’accesso alla struttura a terzi (altre imprese di qualsiasi dimensione) in modo trasparente e non discriminatorio (secondo quanto previsto dal bando ai sensi della definizione di cui all’articolo 26, comma 4, del GBER), </w:t>
      </w:r>
      <w:r w:rsidRPr="00EC473C">
        <w:rPr>
          <w:rFonts w:ascii="Calibri" w:eastAsia="Times New Roman" w:hAnsi="Calibri" w:cs="Arial"/>
          <w:b/>
          <w:bCs/>
          <w:lang w:eastAsia="it-IT"/>
        </w:rPr>
        <w:t xml:space="preserve">condizione cogente per l’ammissibilità.  </w:t>
      </w:r>
    </w:p>
    <w:p w14:paraId="12E1B357" w14:textId="77777777" w:rsidR="008063E0" w:rsidRPr="00F745C8" w:rsidRDefault="008063E0" w:rsidP="008063E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14:paraId="4AFC61F3" w14:textId="666DB030" w:rsidR="008063E0" w:rsidRPr="00EC473C" w:rsidRDefault="008063E0" w:rsidP="008063E0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EC473C">
        <w:rPr>
          <w:rFonts w:ascii="Calibri" w:eastAsia="Times New Roman" w:hAnsi="Calibri" w:cs="Arial"/>
          <w:b/>
          <w:bCs/>
          <w:lang w:eastAsia="it-IT"/>
        </w:rPr>
        <w:t xml:space="preserve">I servizi per l’accesso </w:t>
      </w:r>
      <w:r w:rsidR="00896AE7" w:rsidRPr="00EC473C">
        <w:rPr>
          <w:rFonts w:ascii="Calibri" w:eastAsia="Times New Roman" w:hAnsi="Calibri" w:cs="Arial"/>
          <w:b/>
          <w:bCs/>
          <w:lang w:eastAsia="it-IT"/>
        </w:rPr>
        <w:t xml:space="preserve">al centro </w:t>
      </w:r>
      <w:r w:rsidRPr="00EC473C">
        <w:rPr>
          <w:rFonts w:ascii="Calibri" w:eastAsia="Times New Roman" w:hAnsi="Calibri" w:cs="Arial"/>
          <w:b/>
          <w:bCs/>
          <w:lang w:eastAsia="it-IT"/>
        </w:rPr>
        <w:t xml:space="preserve">di ricerca </w:t>
      </w:r>
      <w:r w:rsidRPr="00EC473C">
        <w:rPr>
          <w:rFonts w:ascii="Calibri" w:eastAsia="Times New Roman" w:hAnsi="Calibri" w:cs="Arial"/>
          <w:bCs/>
          <w:lang w:eastAsia="it-IT"/>
        </w:rPr>
        <w:t>(max. 10.000 caratteri)</w:t>
      </w:r>
    </w:p>
    <w:p w14:paraId="4F468AA2" w14:textId="1FC577D1" w:rsidR="008063E0" w:rsidRPr="00EC473C" w:rsidRDefault="008063E0" w:rsidP="008063E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EC473C">
        <w:rPr>
          <w:rFonts w:ascii="Calibri" w:eastAsia="Times New Roman" w:hAnsi="Calibri" w:cs="Arial"/>
          <w:bCs/>
          <w:lang w:eastAsia="it-IT"/>
        </w:rPr>
        <w:t>Riportare i servizi erogati</w:t>
      </w:r>
      <w:r w:rsidR="00896AE7" w:rsidRPr="00EC473C">
        <w:rPr>
          <w:rFonts w:ascii="Calibri" w:eastAsia="Times New Roman" w:hAnsi="Calibri" w:cs="Arial"/>
          <w:bCs/>
          <w:lang w:eastAsia="it-IT"/>
        </w:rPr>
        <w:t xml:space="preserve"> dal </w:t>
      </w:r>
      <w:r w:rsidR="00EC473C" w:rsidRPr="00EC473C">
        <w:rPr>
          <w:rFonts w:ascii="Calibri" w:eastAsia="Times New Roman" w:hAnsi="Calibri" w:cs="Arial"/>
          <w:bCs/>
          <w:lang w:eastAsia="it-IT"/>
        </w:rPr>
        <w:t>Centro in</w:t>
      </w:r>
      <w:r w:rsidRPr="00EC473C">
        <w:rPr>
          <w:rFonts w:ascii="Calibri" w:eastAsia="Times New Roman" w:hAnsi="Calibri" w:cs="Arial"/>
          <w:bCs/>
          <w:lang w:eastAsia="it-IT"/>
        </w:rPr>
        <w:t xml:space="preserve"> termini di utilizzo delle “risorse” umane, tecnologiche e scientifiche al fine di garantire l’accesso all’infrastruttura anche ad altre imprese e soggetti (utenti)</w:t>
      </w:r>
      <w:r w:rsidR="009A64FB" w:rsidRPr="00EC473C">
        <w:rPr>
          <w:rFonts w:ascii="Calibri" w:eastAsia="Times New Roman" w:hAnsi="Calibri" w:cs="Arial"/>
          <w:bCs/>
          <w:lang w:eastAsia="it-IT"/>
        </w:rPr>
        <w:t>.</w:t>
      </w:r>
    </w:p>
    <w:p w14:paraId="60413D25" w14:textId="77777777" w:rsidR="008063E0" w:rsidRPr="000E580B" w:rsidRDefault="008063E0" w:rsidP="008063E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color w:val="FF0000"/>
          <w:lang w:eastAsia="it-IT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5511"/>
        <w:gridCol w:w="2977"/>
      </w:tblGrid>
      <w:tr w:rsidR="00EC473C" w:rsidRPr="00EC473C" w14:paraId="12E4A3E3" w14:textId="30DEF7AB" w:rsidTr="00D735FE">
        <w:tc>
          <w:tcPr>
            <w:tcW w:w="1927" w:type="dxa"/>
          </w:tcPr>
          <w:p w14:paraId="41D39B8B" w14:textId="77777777" w:rsidR="00D735FE" w:rsidRPr="00EC473C" w:rsidRDefault="00D735FE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E02FAEF" w14:textId="77777777" w:rsidR="00D735FE" w:rsidRPr="00EC473C" w:rsidRDefault="00D735FE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Denominazione </w:t>
            </w:r>
          </w:p>
          <w:p w14:paraId="7190483A" w14:textId="10E9A183" w:rsidR="00D735FE" w:rsidRPr="00EC473C" w:rsidRDefault="00EC473C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del servizio</w:t>
            </w:r>
            <w:r w:rsidR="00D735FE"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0361A20E" w14:textId="5A079FF4" w:rsidR="00D735FE" w:rsidRPr="00EC473C" w:rsidRDefault="00D735FE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11" w:type="dxa"/>
            <w:vAlign w:val="center"/>
          </w:tcPr>
          <w:p w14:paraId="5392B70C" w14:textId="77777777" w:rsidR="00D735FE" w:rsidRPr="00EC473C" w:rsidRDefault="00D735FE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del servizio </w:t>
            </w:r>
          </w:p>
          <w:p w14:paraId="3E851788" w14:textId="77777777" w:rsidR="00D735FE" w:rsidRPr="00EC473C" w:rsidRDefault="00D735FE" w:rsidP="00335B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74D02F56" w14:textId="6CA4B16E" w:rsidR="00D735FE" w:rsidRPr="00EC473C" w:rsidRDefault="00C668DC" w:rsidP="00D73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</w:t>
            </w:r>
            <w:r w:rsidR="00D735FE"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ipo di utenza</w:t>
            </w: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del servizio</w:t>
            </w:r>
            <w:r w:rsidR="00D735FE"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(target di riferimento)</w:t>
            </w:r>
          </w:p>
        </w:tc>
      </w:tr>
      <w:tr w:rsidR="00EC473C" w:rsidRPr="00EC473C" w14:paraId="6C3367BB" w14:textId="71B4FCBC" w:rsidTr="00D735FE">
        <w:tc>
          <w:tcPr>
            <w:tcW w:w="1927" w:type="dxa"/>
          </w:tcPr>
          <w:p w14:paraId="686FE905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5511" w:type="dxa"/>
            <w:vAlign w:val="center"/>
          </w:tcPr>
          <w:p w14:paraId="284B4F71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14:paraId="4750BA4C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C473C" w:rsidRPr="00EC473C" w14:paraId="01B76062" w14:textId="7F07D524" w:rsidTr="00D735FE">
        <w:tc>
          <w:tcPr>
            <w:tcW w:w="1927" w:type="dxa"/>
          </w:tcPr>
          <w:p w14:paraId="0B1F6E4B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5511" w:type="dxa"/>
            <w:vAlign w:val="center"/>
          </w:tcPr>
          <w:p w14:paraId="4FD6E260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14:paraId="6A88B69E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C473C" w:rsidRPr="00EC473C" w14:paraId="50CA6669" w14:textId="19D2C502" w:rsidTr="00D735FE">
        <w:trPr>
          <w:trHeight w:val="70"/>
        </w:trPr>
        <w:tc>
          <w:tcPr>
            <w:tcW w:w="1927" w:type="dxa"/>
          </w:tcPr>
          <w:p w14:paraId="72F94B77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5511" w:type="dxa"/>
            <w:vAlign w:val="center"/>
          </w:tcPr>
          <w:p w14:paraId="60D11974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14:paraId="45DCAFFF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C473C" w:rsidRPr="00EC473C" w14:paraId="2B878292" w14:textId="3E58B469" w:rsidTr="00D735FE">
        <w:tc>
          <w:tcPr>
            <w:tcW w:w="1927" w:type="dxa"/>
          </w:tcPr>
          <w:p w14:paraId="7FC799DD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5511" w:type="dxa"/>
            <w:vAlign w:val="center"/>
          </w:tcPr>
          <w:p w14:paraId="2766BDAE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14:paraId="6C0DF3C3" w14:textId="77777777" w:rsidR="00D735FE" w:rsidRPr="00EC473C" w:rsidRDefault="00D735FE" w:rsidP="00335B11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08A8E406" w14:textId="77777777" w:rsidR="008063E0" w:rsidRPr="000E580B" w:rsidRDefault="008063E0" w:rsidP="008063E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color w:val="FF0000"/>
          <w:lang w:eastAsia="it-IT"/>
        </w:rPr>
      </w:pPr>
    </w:p>
    <w:p w14:paraId="09B8681A" w14:textId="0365CCE8" w:rsidR="00141873" w:rsidRPr="00DA2FCE" w:rsidRDefault="00526C45" w:rsidP="0014187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DA2FCE">
        <w:rPr>
          <w:rFonts w:ascii="Calibri" w:eastAsia="Times New Roman" w:hAnsi="Calibri" w:cs="Arial"/>
          <w:b/>
          <w:bCs/>
          <w:lang w:eastAsia="it-IT"/>
        </w:rPr>
        <w:t xml:space="preserve">Organizzazione </w:t>
      </w:r>
      <w:r w:rsidR="00141873" w:rsidRPr="00DA2FCE">
        <w:rPr>
          <w:rFonts w:ascii="Calibri" w:eastAsia="Times New Roman" w:hAnsi="Calibri" w:cs="Arial"/>
          <w:b/>
          <w:bCs/>
          <w:lang w:eastAsia="it-IT"/>
        </w:rPr>
        <w:t>dell’in</w:t>
      </w:r>
      <w:r w:rsidRPr="00DA2FCE">
        <w:rPr>
          <w:rFonts w:ascii="Calibri" w:eastAsia="Times New Roman" w:hAnsi="Calibri" w:cs="Arial"/>
          <w:b/>
          <w:bCs/>
          <w:lang w:eastAsia="it-IT"/>
        </w:rPr>
        <w:t xml:space="preserve">frastruttura </w:t>
      </w:r>
      <w:r w:rsidR="00770787">
        <w:rPr>
          <w:rFonts w:ascii="Calibri" w:eastAsia="Times New Roman" w:hAnsi="Calibri" w:cs="Arial"/>
          <w:b/>
          <w:bCs/>
          <w:lang w:eastAsia="it-IT"/>
        </w:rPr>
        <w:t>di ricerca</w:t>
      </w:r>
      <w:r w:rsidR="00141873" w:rsidRPr="00DA2FCE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141873" w:rsidRPr="00DA2FCE">
        <w:rPr>
          <w:rFonts w:ascii="Calibri" w:eastAsia="Times New Roman" w:hAnsi="Calibri" w:cs="Arial"/>
          <w:lang w:eastAsia="it-IT"/>
        </w:rPr>
        <w:t>(max</w:t>
      </w:r>
      <w:r w:rsidR="00770787">
        <w:rPr>
          <w:rFonts w:ascii="Calibri" w:eastAsia="Times New Roman" w:hAnsi="Calibri" w:cs="Arial"/>
          <w:lang w:eastAsia="it-IT"/>
        </w:rPr>
        <w:t>.</w:t>
      </w:r>
      <w:r w:rsidR="00141873" w:rsidRPr="00DA2FCE">
        <w:rPr>
          <w:rFonts w:ascii="Calibri" w:eastAsia="Times New Roman" w:hAnsi="Calibri" w:cs="Arial"/>
          <w:lang w:eastAsia="it-IT"/>
        </w:rPr>
        <w:t xml:space="preserve"> </w:t>
      </w:r>
      <w:r w:rsidR="00E4738B">
        <w:rPr>
          <w:rFonts w:ascii="Calibri" w:eastAsia="Times New Roman" w:hAnsi="Calibri" w:cs="Arial"/>
          <w:lang w:eastAsia="it-IT"/>
        </w:rPr>
        <w:t>5.</w:t>
      </w:r>
      <w:r w:rsidR="00141873" w:rsidRPr="00DA2FCE">
        <w:rPr>
          <w:rFonts w:ascii="Calibri" w:eastAsia="Times New Roman" w:hAnsi="Calibri" w:cs="Arial"/>
          <w:lang w:eastAsia="it-IT"/>
        </w:rPr>
        <w:t>000 caratteri)</w:t>
      </w:r>
    </w:p>
    <w:p w14:paraId="09B8681E" w14:textId="4D915AB6" w:rsidR="00526C45" w:rsidRPr="00EC473C" w:rsidRDefault="000E580B" w:rsidP="00EC473C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In relazione ai servizi previsti,</w:t>
      </w:r>
      <w:r w:rsidR="00EC473C">
        <w:rPr>
          <w:rFonts w:ascii="Calibri" w:eastAsia="Times New Roman" w:hAnsi="Calibri" w:cs="Arial"/>
          <w:bCs/>
          <w:lang w:eastAsia="it-IT"/>
        </w:rPr>
        <w:t xml:space="preserve"> indicare </w:t>
      </w:r>
      <w:r w:rsidR="00526C45" w:rsidRPr="00EC473C">
        <w:rPr>
          <w:rFonts w:eastAsia="Times New Roman" w:cs="Times New Roman"/>
          <w:lang w:eastAsia="it-IT"/>
        </w:rPr>
        <w:t>l’organizzazione e il funzionamento delle attività</w:t>
      </w:r>
      <w:r w:rsidR="000D1577" w:rsidRPr="00EC473C">
        <w:rPr>
          <w:rFonts w:eastAsia="Times New Roman" w:cs="Times New Roman"/>
          <w:lang w:eastAsia="it-IT"/>
        </w:rPr>
        <w:t>.</w:t>
      </w:r>
    </w:p>
    <w:p w14:paraId="73E12B51" w14:textId="77777777" w:rsidR="001C3CF8" w:rsidRPr="001C3CF8" w:rsidRDefault="001C3CF8" w:rsidP="001C3CF8">
      <w:pPr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</w:p>
    <w:p w14:paraId="1D210B4F" w14:textId="77777777" w:rsidR="00EC473C" w:rsidRDefault="00EC473C">
      <w:pPr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br w:type="page"/>
      </w:r>
    </w:p>
    <w:p w14:paraId="09B86820" w14:textId="4D24F03C" w:rsidR="002424A4" w:rsidRPr="00491D83" w:rsidRDefault="002424A4" w:rsidP="002424A4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t>F</w:t>
      </w:r>
      <w:r w:rsidRPr="00510C64">
        <w:rPr>
          <w:rFonts w:ascii="Calibri" w:eastAsia="Times New Roman" w:hAnsi="Calibri" w:cs="Arial"/>
          <w:b/>
          <w:bCs/>
          <w:lang w:eastAsia="it-IT"/>
        </w:rPr>
        <w:t xml:space="preserve">attibilità industriale e prospettive di mercato </w:t>
      </w:r>
      <w:r w:rsidRPr="00CD53C1">
        <w:rPr>
          <w:rFonts w:ascii="Calibri" w:eastAsia="Times New Roman" w:hAnsi="Calibri" w:cs="Arial"/>
          <w:bCs/>
          <w:lang w:eastAsia="it-IT"/>
        </w:rPr>
        <w:t xml:space="preserve">(max </w:t>
      </w:r>
      <w:r w:rsidR="00E4738B">
        <w:rPr>
          <w:rFonts w:ascii="Calibri" w:eastAsia="Times New Roman" w:hAnsi="Calibri" w:cs="Arial"/>
          <w:bCs/>
          <w:lang w:eastAsia="it-IT"/>
        </w:rPr>
        <w:t>3</w:t>
      </w:r>
      <w:r w:rsidRPr="00CD53C1">
        <w:rPr>
          <w:rFonts w:ascii="Calibri" w:eastAsia="Times New Roman" w:hAnsi="Calibri" w:cs="Arial"/>
          <w:bCs/>
          <w:lang w:eastAsia="it-IT"/>
        </w:rPr>
        <w:t>.000 caratteri)</w:t>
      </w:r>
    </w:p>
    <w:p w14:paraId="09B86821" w14:textId="4CE5613B" w:rsidR="002424A4" w:rsidRPr="00EC473C" w:rsidRDefault="002424A4" w:rsidP="009A64FB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B203AF">
        <w:rPr>
          <w:rFonts w:ascii="Calibri" w:eastAsia="Times New Roman" w:hAnsi="Calibri" w:cs="Arial"/>
          <w:bCs/>
          <w:lang w:eastAsia="it-IT"/>
        </w:rPr>
        <w:t>Descrivere in</w:t>
      </w:r>
      <w:r w:rsidR="008063E0">
        <w:rPr>
          <w:rFonts w:ascii="Calibri" w:eastAsia="Times New Roman" w:hAnsi="Calibri" w:cs="Arial"/>
          <w:bCs/>
          <w:lang w:eastAsia="it-IT"/>
        </w:rPr>
        <w:t xml:space="preserve"> che modo il proponente intende</w:t>
      </w:r>
      <w:r>
        <w:rPr>
          <w:rFonts w:ascii="Calibri" w:eastAsia="Times New Roman" w:hAnsi="Calibri" w:cs="Arial"/>
          <w:bCs/>
          <w:lang w:eastAsia="it-IT"/>
        </w:rPr>
        <w:t xml:space="preserve"> valorizzare i risultati del</w:t>
      </w:r>
      <w:r w:rsidR="000E580B">
        <w:rPr>
          <w:rFonts w:ascii="Calibri" w:eastAsia="Times New Roman" w:hAnsi="Calibri" w:cs="Arial"/>
          <w:bCs/>
          <w:lang w:eastAsia="it-IT"/>
        </w:rPr>
        <w:t xml:space="preserve"> progetto</w:t>
      </w:r>
      <w:r>
        <w:rPr>
          <w:rFonts w:ascii="Calibri" w:eastAsia="Times New Roman" w:hAnsi="Calibri" w:cs="Arial"/>
          <w:bCs/>
          <w:lang w:eastAsia="it-IT"/>
        </w:rPr>
        <w:t xml:space="preserve"> </w:t>
      </w:r>
      <w:r w:rsidRPr="00B203AF">
        <w:rPr>
          <w:rFonts w:ascii="Calibri" w:eastAsia="Times New Roman" w:hAnsi="Calibri" w:cs="Arial"/>
          <w:bCs/>
          <w:lang w:eastAsia="it-IT"/>
        </w:rPr>
        <w:t xml:space="preserve">e quali strategie </w:t>
      </w:r>
      <w:r w:rsidR="009A64FB">
        <w:rPr>
          <w:rFonts w:ascii="Calibri" w:eastAsia="Times New Roman" w:hAnsi="Calibri" w:cs="Arial"/>
          <w:bCs/>
          <w:lang w:eastAsia="it-IT"/>
        </w:rPr>
        <w:t>i</w:t>
      </w:r>
      <w:r w:rsidRPr="00B203AF">
        <w:rPr>
          <w:rFonts w:ascii="Calibri" w:eastAsia="Times New Roman" w:hAnsi="Calibri" w:cs="Arial"/>
          <w:bCs/>
          <w:lang w:eastAsia="it-IT"/>
        </w:rPr>
        <w:t>ndustriali/commerci</w:t>
      </w:r>
      <w:r w:rsidRPr="00EC473C">
        <w:rPr>
          <w:rFonts w:ascii="Calibri" w:eastAsia="Times New Roman" w:hAnsi="Calibri" w:cs="Arial"/>
          <w:bCs/>
          <w:lang w:eastAsia="it-IT"/>
        </w:rPr>
        <w:t>ali intende mettere in atto per massimizzare l’efficacia dei risultati</w:t>
      </w:r>
      <w:r w:rsidR="00896AE7" w:rsidRPr="00EC473C">
        <w:rPr>
          <w:rFonts w:ascii="Calibri" w:eastAsia="Times New Roman" w:hAnsi="Calibri" w:cs="Arial"/>
          <w:bCs/>
          <w:lang w:eastAsia="it-IT"/>
        </w:rPr>
        <w:t xml:space="preserve"> e per raggiungere il mercato</w:t>
      </w:r>
    </w:p>
    <w:p w14:paraId="09B86822" w14:textId="77777777" w:rsidR="00526C45" w:rsidRPr="00526C45" w:rsidRDefault="00526C45" w:rsidP="00526C45">
      <w:pPr>
        <w:pStyle w:val="Paragrafoelenco"/>
        <w:spacing w:before="60"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</w:p>
    <w:p w14:paraId="09B86825" w14:textId="555522A3" w:rsidR="00B710E3" w:rsidRPr="00DA2FCE" w:rsidRDefault="00B710E3" w:rsidP="00B710E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DA2FCE">
        <w:rPr>
          <w:rFonts w:eastAsia="Calibri" w:cs="Arial"/>
          <w:b/>
        </w:rPr>
        <w:t xml:space="preserve">Grado di innovazione </w:t>
      </w:r>
      <w:r w:rsidRPr="00DA2FCE">
        <w:rPr>
          <w:rFonts w:ascii="Calibri" w:eastAsia="Times New Roman" w:hAnsi="Calibri" w:cs="Arial"/>
          <w:lang w:eastAsia="it-IT"/>
        </w:rPr>
        <w:t xml:space="preserve">(max </w:t>
      </w:r>
      <w:r w:rsidR="00E4738B">
        <w:rPr>
          <w:rFonts w:ascii="Calibri" w:eastAsia="Times New Roman" w:hAnsi="Calibri" w:cs="Arial"/>
          <w:lang w:eastAsia="it-IT"/>
        </w:rPr>
        <w:t>5.</w:t>
      </w:r>
      <w:r w:rsidRPr="00DA2FCE">
        <w:rPr>
          <w:rFonts w:ascii="Calibri" w:eastAsia="Times New Roman" w:hAnsi="Calibri" w:cs="Arial"/>
          <w:lang w:eastAsia="it-IT"/>
        </w:rPr>
        <w:t>000 caratteri)</w:t>
      </w:r>
    </w:p>
    <w:p w14:paraId="7590233B" w14:textId="7483D5BC" w:rsidR="000E580B" w:rsidRDefault="00896AE7" w:rsidP="000E580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0E580B">
        <w:rPr>
          <w:rFonts w:ascii="Calibri" w:eastAsia="Times New Roman" w:hAnsi="Calibri" w:cs="Arial"/>
          <w:bCs/>
          <w:lang w:eastAsia="it-IT"/>
        </w:rPr>
        <w:t xml:space="preserve">Descrivere </w:t>
      </w:r>
      <w:r w:rsidR="00B710E3" w:rsidRPr="000E580B">
        <w:rPr>
          <w:rFonts w:ascii="Calibri" w:eastAsia="Times New Roman" w:hAnsi="Calibri" w:cs="Arial"/>
          <w:bCs/>
          <w:lang w:eastAsia="it-IT"/>
        </w:rPr>
        <w:t xml:space="preserve">il carattere innovativo </w:t>
      </w:r>
      <w:r w:rsidR="000E580B">
        <w:rPr>
          <w:rFonts w:ascii="Calibri" w:eastAsia="Times New Roman" w:hAnsi="Calibri" w:cs="Arial"/>
          <w:bCs/>
          <w:lang w:eastAsia="it-IT"/>
        </w:rPr>
        <w:t xml:space="preserve">del progetto </w:t>
      </w:r>
      <w:r w:rsidR="00B710E3" w:rsidRPr="000E580B">
        <w:rPr>
          <w:rFonts w:ascii="Calibri" w:eastAsia="Times New Roman" w:hAnsi="Calibri" w:cs="Arial"/>
          <w:bCs/>
          <w:lang w:eastAsia="it-IT"/>
        </w:rPr>
        <w:t xml:space="preserve">in riferimento </w:t>
      </w:r>
    </w:p>
    <w:p w14:paraId="56A1DB0B" w14:textId="7AD0C78B" w:rsidR="000E580B" w:rsidRDefault="00B710E3" w:rsidP="000E580B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0E580B">
        <w:rPr>
          <w:rFonts w:ascii="Calibri" w:eastAsia="Times New Roman" w:hAnsi="Calibri" w:cs="Arial"/>
          <w:bCs/>
          <w:lang w:eastAsia="it-IT"/>
        </w:rPr>
        <w:t>alle tecnologie e/o alle tecniche contenute nel</w:t>
      </w:r>
      <w:r w:rsidR="00A752F1">
        <w:rPr>
          <w:rFonts w:ascii="Calibri" w:eastAsia="Times New Roman" w:hAnsi="Calibri" w:cs="Arial"/>
          <w:bCs/>
          <w:lang w:eastAsia="it-IT"/>
        </w:rPr>
        <w:t>l</w:t>
      </w:r>
      <w:r w:rsidR="00B523B5">
        <w:rPr>
          <w:rFonts w:ascii="Calibri" w:eastAsia="Times New Roman" w:hAnsi="Calibri" w:cs="Arial"/>
          <w:bCs/>
          <w:lang w:eastAsia="it-IT"/>
        </w:rPr>
        <w:t>’</w:t>
      </w:r>
      <w:r w:rsidR="008F3B7B" w:rsidRPr="000E580B">
        <w:rPr>
          <w:rFonts w:ascii="Calibri" w:eastAsia="Times New Roman" w:hAnsi="Calibri" w:cs="Arial"/>
          <w:bCs/>
          <w:lang w:eastAsia="it-IT"/>
        </w:rPr>
        <w:t>inter</w:t>
      </w:r>
      <w:r w:rsidR="00770787" w:rsidRPr="000E580B">
        <w:rPr>
          <w:rFonts w:ascii="Calibri" w:eastAsia="Times New Roman" w:hAnsi="Calibri" w:cs="Arial"/>
          <w:bCs/>
          <w:lang w:eastAsia="it-IT"/>
        </w:rPr>
        <w:t>vento</w:t>
      </w:r>
      <w:r w:rsidR="000E580B">
        <w:rPr>
          <w:rFonts w:ascii="Calibri" w:eastAsia="Times New Roman" w:hAnsi="Calibri" w:cs="Arial"/>
          <w:bCs/>
          <w:lang w:eastAsia="it-IT"/>
        </w:rPr>
        <w:t>;</w:t>
      </w:r>
      <w:r w:rsidRPr="000E580B">
        <w:rPr>
          <w:rFonts w:ascii="Calibri" w:eastAsia="Times New Roman" w:hAnsi="Calibri" w:cs="Arial"/>
          <w:bCs/>
          <w:lang w:eastAsia="it-IT"/>
        </w:rPr>
        <w:t xml:space="preserve"> </w:t>
      </w:r>
    </w:p>
    <w:p w14:paraId="0F3D3334" w14:textId="77777777" w:rsidR="000E580B" w:rsidRDefault="00B710E3" w:rsidP="000E580B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0E580B">
        <w:rPr>
          <w:rFonts w:ascii="Calibri" w:eastAsia="Times New Roman" w:hAnsi="Calibri" w:cs="Arial"/>
          <w:bCs/>
          <w:lang w:eastAsia="it-IT"/>
        </w:rPr>
        <w:t>al target di riferimento, al contesto di realizzazione ed alle metodologie in rapp</w:t>
      </w:r>
      <w:r w:rsidR="00A36221" w:rsidRPr="000E580B">
        <w:rPr>
          <w:rFonts w:ascii="Calibri" w:eastAsia="Times New Roman" w:hAnsi="Calibri" w:cs="Arial"/>
          <w:bCs/>
          <w:lang w:eastAsia="it-IT"/>
        </w:rPr>
        <w:t>orto al settore di applicazione</w:t>
      </w:r>
      <w:r w:rsidR="000E580B">
        <w:rPr>
          <w:rFonts w:ascii="Calibri" w:eastAsia="Times New Roman" w:hAnsi="Calibri" w:cs="Arial"/>
          <w:bCs/>
          <w:lang w:eastAsia="it-IT"/>
        </w:rPr>
        <w:t>;</w:t>
      </w:r>
    </w:p>
    <w:p w14:paraId="09B86827" w14:textId="5692B9F3" w:rsidR="00B710E3" w:rsidRPr="000E580B" w:rsidRDefault="00A36221" w:rsidP="000E580B">
      <w:pPr>
        <w:pStyle w:val="Paragrafoelenco"/>
        <w:numPr>
          <w:ilvl w:val="0"/>
          <w:numId w:val="27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0E580B">
        <w:rPr>
          <w:rFonts w:ascii="Calibri" w:eastAsia="Times New Roman" w:hAnsi="Calibri" w:cs="Arial"/>
          <w:bCs/>
          <w:lang w:eastAsia="it-IT"/>
        </w:rPr>
        <w:t xml:space="preserve">al contesto regionale della ricerca applicata; </w:t>
      </w:r>
    </w:p>
    <w:p w14:paraId="09B86828" w14:textId="3CFCDE87" w:rsidR="00A36221" w:rsidRPr="000E580B" w:rsidRDefault="00896AE7" w:rsidP="000E580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0E580B">
        <w:rPr>
          <w:rFonts w:ascii="Calibri" w:eastAsia="Times New Roman" w:hAnsi="Calibri" w:cs="Arial"/>
          <w:bCs/>
          <w:lang w:eastAsia="it-IT"/>
        </w:rPr>
        <w:t xml:space="preserve">Illustrare </w:t>
      </w:r>
      <w:r w:rsidR="00A36221" w:rsidRPr="000E580B">
        <w:rPr>
          <w:rFonts w:ascii="Calibri" w:eastAsia="Times New Roman" w:hAnsi="Calibri" w:cs="Arial"/>
          <w:bCs/>
          <w:lang w:eastAsia="it-IT"/>
        </w:rPr>
        <w:t xml:space="preserve">le possibili sinergie con altri centri di ricerca applicata esistenti in regione. </w:t>
      </w:r>
    </w:p>
    <w:p w14:paraId="09B86829" w14:textId="55D5E595" w:rsidR="00B710E3" w:rsidRPr="00CD4294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CD4294">
        <w:rPr>
          <w:rFonts w:ascii="Calibri" w:eastAsia="Times New Roman" w:hAnsi="Calibri" w:cs="Arial"/>
          <w:bCs/>
          <w:lang w:eastAsia="it-IT"/>
        </w:rPr>
        <w:t xml:space="preserve">Nel caso, illustrare gli eventuali studi di fattibilità </w:t>
      </w:r>
      <w:r w:rsidR="00526C45">
        <w:rPr>
          <w:rFonts w:ascii="Calibri" w:eastAsia="Times New Roman" w:hAnsi="Calibri" w:cs="Arial"/>
          <w:bCs/>
          <w:lang w:eastAsia="it-IT"/>
        </w:rPr>
        <w:t>e/</w:t>
      </w:r>
      <w:r w:rsidRPr="00CD4294">
        <w:rPr>
          <w:rFonts w:ascii="Calibri" w:eastAsia="Times New Roman" w:hAnsi="Calibri" w:cs="Arial"/>
          <w:bCs/>
          <w:lang w:eastAsia="it-IT"/>
        </w:rPr>
        <w:t>o attiv</w:t>
      </w:r>
      <w:r w:rsidR="00F84403">
        <w:rPr>
          <w:rFonts w:ascii="Calibri" w:eastAsia="Times New Roman" w:hAnsi="Calibri" w:cs="Arial"/>
          <w:bCs/>
          <w:lang w:eastAsia="it-IT"/>
        </w:rPr>
        <w:t>ità già realizzati</w:t>
      </w:r>
      <w:r w:rsidR="008F3B7B">
        <w:rPr>
          <w:rFonts w:ascii="Calibri" w:eastAsia="Times New Roman" w:hAnsi="Calibri" w:cs="Arial"/>
          <w:bCs/>
          <w:lang w:eastAsia="it-IT"/>
        </w:rPr>
        <w:t xml:space="preserve"> propedeutici</w:t>
      </w:r>
      <w:r w:rsidRPr="00CD4294">
        <w:rPr>
          <w:rFonts w:ascii="Calibri" w:eastAsia="Times New Roman" w:hAnsi="Calibri" w:cs="Arial"/>
          <w:bCs/>
          <w:lang w:eastAsia="it-IT"/>
        </w:rPr>
        <w:t xml:space="preserve"> all’avvio del</w:t>
      </w:r>
      <w:r w:rsidR="00A752F1">
        <w:rPr>
          <w:rFonts w:ascii="Calibri" w:eastAsia="Times New Roman" w:hAnsi="Calibri" w:cs="Arial"/>
          <w:bCs/>
          <w:lang w:eastAsia="it-IT"/>
        </w:rPr>
        <w:t xml:space="preserve"> progetto</w:t>
      </w:r>
      <w:r w:rsidR="00770787">
        <w:rPr>
          <w:rFonts w:ascii="Calibri" w:eastAsia="Times New Roman" w:hAnsi="Calibri" w:cs="Arial"/>
          <w:bCs/>
          <w:lang w:eastAsia="it-IT"/>
        </w:rPr>
        <w:t xml:space="preserve">, </w:t>
      </w:r>
      <w:r w:rsidR="00DA2FCE" w:rsidRPr="00CD4294">
        <w:rPr>
          <w:rFonts w:ascii="Calibri" w:eastAsia="Times New Roman" w:hAnsi="Calibri" w:cs="Arial"/>
          <w:bCs/>
          <w:lang w:eastAsia="it-IT"/>
        </w:rPr>
        <w:t>in particolare l’esistenza di brevetti già nella disponibilità (sia di proprietà che non) del proponente.</w:t>
      </w:r>
    </w:p>
    <w:p w14:paraId="09B8682A" w14:textId="77777777" w:rsidR="00B710E3" w:rsidRPr="00CD4294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09B86841" w14:textId="008F1F38" w:rsidR="00B710E3" w:rsidRPr="00DA2FCE" w:rsidRDefault="00B710E3" w:rsidP="00B710E3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DA2FCE">
        <w:rPr>
          <w:rFonts w:ascii="Calibri" w:eastAsia="Times New Roman" w:hAnsi="Calibri" w:cs="Arial"/>
          <w:b/>
          <w:bCs/>
          <w:lang w:eastAsia="it-IT"/>
        </w:rPr>
        <w:t xml:space="preserve">Contributo all’avanzamento tecnologico </w:t>
      </w:r>
      <w:r w:rsidR="00E4738B">
        <w:rPr>
          <w:rFonts w:ascii="Calibri" w:eastAsia="Times New Roman" w:hAnsi="Calibri" w:cs="Arial"/>
          <w:b/>
          <w:bCs/>
          <w:lang w:eastAsia="it-IT"/>
        </w:rPr>
        <w:t xml:space="preserve">del sistema produttivo e delle filiere interessate </w:t>
      </w:r>
      <w:r w:rsidRPr="00DA2FCE">
        <w:rPr>
          <w:rFonts w:ascii="Calibri" w:eastAsia="Times New Roman" w:hAnsi="Calibri" w:cs="Arial"/>
          <w:lang w:eastAsia="it-IT"/>
        </w:rPr>
        <w:t xml:space="preserve">(max </w:t>
      </w:r>
      <w:r w:rsidR="00E4738B">
        <w:rPr>
          <w:rFonts w:ascii="Calibri" w:eastAsia="Times New Roman" w:hAnsi="Calibri" w:cs="Arial"/>
          <w:lang w:eastAsia="it-IT"/>
        </w:rPr>
        <w:t>5</w:t>
      </w:r>
      <w:r w:rsidRPr="00DA2FCE">
        <w:rPr>
          <w:rFonts w:ascii="Calibri" w:eastAsia="Times New Roman" w:hAnsi="Calibri" w:cs="Arial"/>
          <w:lang w:eastAsia="it-IT"/>
        </w:rPr>
        <w:t>.000 caratteri)</w:t>
      </w:r>
    </w:p>
    <w:p w14:paraId="09B86842" w14:textId="0855CD13" w:rsidR="00B710E3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10C64"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 w:rsidR="0005060B">
        <w:rPr>
          <w:rFonts w:ascii="Calibri" w:eastAsia="Times New Roman" w:hAnsi="Calibri" w:cs="Arial"/>
          <w:bCs/>
          <w:lang w:eastAsia="it-IT"/>
        </w:rPr>
        <w:t xml:space="preserve">l’infrastruttura di ricerca </w:t>
      </w:r>
      <w:r w:rsidR="00F84403" w:rsidRPr="00510C64">
        <w:rPr>
          <w:rFonts w:ascii="Calibri" w:eastAsia="Times New Roman" w:hAnsi="Calibri" w:cs="Arial"/>
          <w:bCs/>
          <w:lang w:eastAsia="it-IT"/>
        </w:rPr>
        <w:t>p</w:t>
      </w:r>
      <w:r w:rsidR="00F84403">
        <w:rPr>
          <w:rFonts w:ascii="Calibri" w:eastAsia="Times New Roman" w:hAnsi="Calibri" w:cs="Arial"/>
          <w:bCs/>
          <w:lang w:eastAsia="it-IT"/>
        </w:rPr>
        <w:t xml:space="preserve">uò </w:t>
      </w:r>
      <w:r w:rsidRPr="00510C64">
        <w:rPr>
          <w:rFonts w:ascii="Calibri" w:eastAsia="Times New Roman" w:hAnsi="Calibri" w:cs="Arial"/>
          <w:bCs/>
          <w:lang w:eastAsia="it-IT"/>
        </w:rPr>
        <w:t>contribuire all’avanzamento tecnologico e alla crescita di comp</w:t>
      </w:r>
      <w:r w:rsidR="00F84403">
        <w:rPr>
          <w:rFonts w:ascii="Calibri" w:eastAsia="Times New Roman" w:hAnsi="Calibri" w:cs="Arial"/>
          <w:bCs/>
          <w:lang w:eastAsia="it-IT"/>
        </w:rPr>
        <w:t xml:space="preserve">etitività del proponente e </w:t>
      </w:r>
      <w:r w:rsidR="005E08E7">
        <w:rPr>
          <w:rFonts w:ascii="Calibri" w:eastAsia="Times New Roman" w:hAnsi="Calibri" w:cs="Arial"/>
          <w:bCs/>
          <w:lang w:eastAsia="it-IT"/>
        </w:rPr>
        <w:t>delle filiere</w:t>
      </w:r>
      <w:r w:rsidRPr="00510C64">
        <w:rPr>
          <w:rFonts w:ascii="Calibri" w:eastAsia="Times New Roman" w:hAnsi="Calibri" w:cs="Arial"/>
          <w:bCs/>
          <w:lang w:eastAsia="it-IT"/>
        </w:rPr>
        <w:t xml:space="preserve"> </w:t>
      </w:r>
      <w:r w:rsidR="00F84403">
        <w:rPr>
          <w:rFonts w:ascii="Calibri" w:eastAsia="Times New Roman" w:hAnsi="Calibri" w:cs="Arial"/>
          <w:bCs/>
          <w:lang w:eastAsia="it-IT"/>
        </w:rPr>
        <w:t>regionali</w:t>
      </w:r>
      <w:r>
        <w:rPr>
          <w:rFonts w:ascii="Calibri" w:eastAsia="Times New Roman" w:hAnsi="Calibri" w:cs="Arial"/>
          <w:bCs/>
          <w:lang w:eastAsia="it-IT"/>
        </w:rPr>
        <w:t xml:space="preserve"> </w:t>
      </w:r>
      <w:r w:rsidR="00F84403">
        <w:rPr>
          <w:rFonts w:ascii="Calibri" w:eastAsia="Times New Roman" w:hAnsi="Calibri" w:cs="Arial"/>
          <w:bCs/>
          <w:lang w:eastAsia="it-IT"/>
        </w:rPr>
        <w:t>di riferimento</w:t>
      </w:r>
    </w:p>
    <w:p w14:paraId="1FB7A267" w14:textId="6BA55A19" w:rsidR="00E4738B" w:rsidRDefault="00E4738B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0C5F142C" w14:textId="57B79FF1" w:rsidR="00E4738B" w:rsidRPr="00DA2FCE" w:rsidRDefault="00E4738B" w:rsidP="00E4738B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DA2FCE">
        <w:rPr>
          <w:rFonts w:ascii="Calibri" w:eastAsia="Times New Roman" w:hAnsi="Calibri" w:cs="Arial"/>
          <w:b/>
          <w:bCs/>
          <w:lang w:eastAsia="it-IT"/>
        </w:rPr>
        <w:t xml:space="preserve">Contributo </w:t>
      </w:r>
      <w:r>
        <w:rPr>
          <w:rFonts w:ascii="Calibri" w:eastAsia="Times New Roman" w:hAnsi="Calibri" w:cs="Arial"/>
          <w:b/>
          <w:bCs/>
          <w:lang w:eastAsia="it-IT"/>
        </w:rPr>
        <w:t xml:space="preserve">al sistema regionale della ricerca </w:t>
      </w:r>
      <w:r w:rsidR="00C57452">
        <w:rPr>
          <w:rFonts w:ascii="Calibri" w:eastAsia="Times New Roman" w:hAnsi="Calibri" w:cs="Arial"/>
          <w:b/>
          <w:bCs/>
          <w:lang w:eastAsia="it-IT"/>
        </w:rPr>
        <w:t>e</w:t>
      </w:r>
      <w:r w:rsidR="00C57452" w:rsidRPr="00DA2FCE">
        <w:rPr>
          <w:rFonts w:ascii="Calibri" w:eastAsia="Times New Roman" w:hAnsi="Calibri" w:cs="Arial"/>
          <w:b/>
          <w:bCs/>
          <w:lang w:eastAsia="it-IT"/>
        </w:rPr>
        <w:t xml:space="preserve"> all’avanzamento tecnologico della </w:t>
      </w:r>
      <w:r w:rsidR="005E08E7" w:rsidRPr="00DA2FCE">
        <w:rPr>
          <w:rFonts w:ascii="Calibri" w:eastAsia="Times New Roman" w:hAnsi="Calibri" w:cs="Arial"/>
          <w:b/>
          <w:bCs/>
          <w:lang w:eastAsia="it-IT"/>
        </w:rPr>
        <w:t>filiera (</w:t>
      </w:r>
      <w:r w:rsidRPr="00DA2FCE">
        <w:rPr>
          <w:rFonts w:ascii="Calibri" w:eastAsia="Times New Roman" w:hAnsi="Calibri" w:cs="Arial"/>
          <w:lang w:eastAsia="it-IT"/>
        </w:rPr>
        <w:t xml:space="preserve">max </w:t>
      </w:r>
      <w:r>
        <w:rPr>
          <w:rFonts w:ascii="Calibri" w:eastAsia="Times New Roman" w:hAnsi="Calibri" w:cs="Arial"/>
          <w:lang w:eastAsia="it-IT"/>
        </w:rPr>
        <w:t>5</w:t>
      </w:r>
      <w:r w:rsidRPr="00DA2FCE">
        <w:rPr>
          <w:rFonts w:ascii="Calibri" w:eastAsia="Times New Roman" w:hAnsi="Calibri" w:cs="Arial"/>
          <w:lang w:eastAsia="it-IT"/>
        </w:rPr>
        <w:t>.000 caratteri)</w:t>
      </w:r>
    </w:p>
    <w:p w14:paraId="7B64812F" w14:textId="77777777" w:rsidR="00C57452" w:rsidRDefault="00E4738B" w:rsidP="00E4738B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510C64"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>
        <w:rPr>
          <w:rFonts w:ascii="Calibri" w:eastAsia="Times New Roman" w:hAnsi="Calibri" w:cs="Arial"/>
          <w:bCs/>
          <w:lang w:eastAsia="it-IT"/>
        </w:rPr>
        <w:t xml:space="preserve">l’infrastruttura di ricerca </w:t>
      </w:r>
      <w:r w:rsidRPr="00510C64">
        <w:rPr>
          <w:rFonts w:ascii="Calibri" w:eastAsia="Times New Roman" w:hAnsi="Calibri" w:cs="Arial"/>
          <w:bCs/>
          <w:lang w:eastAsia="it-IT"/>
        </w:rPr>
        <w:t>p</w:t>
      </w:r>
      <w:r>
        <w:rPr>
          <w:rFonts w:ascii="Calibri" w:eastAsia="Times New Roman" w:hAnsi="Calibri" w:cs="Arial"/>
          <w:bCs/>
          <w:lang w:eastAsia="it-IT"/>
        </w:rPr>
        <w:t xml:space="preserve">uò </w:t>
      </w:r>
      <w:r w:rsidRPr="00510C64">
        <w:rPr>
          <w:rFonts w:ascii="Calibri" w:eastAsia="Times New Roman" w:hAnsi="Calibri" w:cs="Arial"/>
          <w:bCs/>
          <w:lang w:eastAsia="it-IT"/>
        </w:rPr>
        <w:t>contribuire</w:t>
      </w:r>
      <w:r w:rsidR="00C57452">
        <w:rPr>
          <w:rFonts w:ascii="Calibri" w:eastAsia="Times New Roman" w:hAnsi="Calibri" w:cs="Arial"/>
          <w:bCs/>
          <w:lang w:eastAsia="it-IT"/>
        </w:rPr>
        <w:t>:</w:t>
      </w:r>
    </w:p>
    <w:p w14:paraId="36959335" w14:textId="24984776" w:rsidR="00E4738B" w:rsidRDefault="00C57452" w:rsidP="00E4738B">
      <w:pPr>
        <w:spacing w:before="60" w:after="0" w:line="240" w:lineRule="auto"/>
        <w:jc w:val="both"/>
        <w:rPr>
          <w:rFonts w:ascii="Calibri" w:eastAsia="Times New Roman" w:hAnsi="Calibri" w:cs="Arial"/>
          <w:bCs/>
          <w:strike/>
          <w:color w:val="FF0000"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E4738B" w:rsidRPr="00510C64">
        <w:rPr>
          <w:rFonts w:ascii="Calibri" w:eastAsia="Times New Roman" w:hAnsi="Calibri" w:cs="Arial"/>
          <w:bCs/>
          <w:lang w:eastAsia="it-IT"/>
        </w:rPr>
        <w:t xml:space="preserve"> </w:t>
      </w:r>
      <w:r w:rsidR="00E4738B">
        <w:rPr>
          <w:rFonts w:ascii="Calibri" w:eastAsia="Times New Roman" w:hAnsi="Calibri" w:cs="Arial"/>
          <w:bCs/>
          <w:lang w:eastAsia="it-IT"/>
        </w:rPr>
        <w:t>al rafforzamento del sistema reg</w:t>
      </w:r>
      <w:r w:rsidR="005E08E7">
        <w:rPr>
          <w:rFonts w:ascii="Calibri" w:eastAsia="Times New Roman" w:hAnsi="Calibri" w:cs="Arial"/>
          <w:bCs/>
          <w:lang w:eastAsia="it-IT"/>
        </w:rPr>
        <w:t>ionale di ricerca e innovazione;</w:t>
      </w:r>
    </w:p>
    <w:p w14:paraId="34C6627E" w14:textId="194E3A07" w:rsidR="00C57452" w:rsidRDefault="00FA12A8" w:rsidP="00C57452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- </w:t>
      </w:r>
      <w:r w:rsidR="00C57452" w:rsidRPr="00510C64">
        <w:rPr>
          <w:rFonts w:ascii="Calibri" w:eastAsia="Times New Roman" w:hAnsi="Calibri" w:cs="Arial"/>
          <w:bCs/>
          <w:lang w:eastAsia="it-IT"/>
        </w:rPr>
        <w:t>all’avanzamento tecnologico e alla</w:t>
      </w:r>
      <w:r w:rsidR="00C57452" w:rsidRPr="00C57452">
        <w:rPr>
          <w:rFonts w:ascii="Calibri" w:eastAsia="Times New Roman" w:hAnsi="Calibri" w:cs="Arial"/>
          <w:bCs/>
          <w:lang w:eastAsia="it-IT"/>
        </w:rPr>
        <w:t xml:space="preserve"> </w:t>
      </w:r>
      <w:r w:rsidR="00C57452" w:rsidRPr="00510C64">
        <w:rPr>
          <w:rFonts w:ascii="Calibri" w:eastAsia="Times New Roman" w:hAnsi="Calibri" w:cs="Arial"/>
          <w:bCs/>
          <w:lang w:eastAsia="it-IT"/>
        </w:rPr>
        <w:t>crescita di comp</w:t>
      </w:r>
      <w:r w:rsidR="00C57452">
        <w:rPr>
          <w:rFonts w:ascii="Calibri" w:eastAsia="Times New Roman" w:hAnsi="Calibri" w:cs="Arial"/>
          <w:bCs/>
          <w:lang w:eastAsia="it-IT"/>
        </w:rPr>
        <w:t>etitività del proponente e delle filiere</w:t>
      </w:r>
      <w:r w:rsidR="00C57452" w:rsidRPr="00510C64">
        <w:rPr>
          <w:rFonts w:ascii="Calibri" w:eastAsia="Times New Roman" w:hAnsi="Calibri" w:cs="Arial"/>
          <w:bCs/>
          <w:lang w:eastAsia="it-IT"/>
        </w:rPr>
        <w:t xml:space="preserve"> </w:t>
      </w:r>
      <w:r w:rsidR="00C57452">
        <w:rPr>
          <w:rFonts w:ascii="Calibri" w:eastAsia="Times New Roman" w:hAnsi="Calibri" w:cs="Arial"/>
          <w:bCs/>
          <w:lang w:eastAsia="it-IT"/>
        </w:rPr>
        <w:t>regionali di riferimento</w:t>
      </w:r>
      <w:r w:rsidR="005E08E7">
        <w:rPr>
          <w:rFonts w:ascii="Calibri" w:eastAsia="Times New Roman" w:hAnsi="Calibri" w:cs="Arial"/>
          <w:bCs/>
          <w:lang w:eastAsia="it-IT"/>
        </w:rPr>
        <w:t>.</w:t>
      </w:r>
    </w:p>
    <w:p w14:paraId="2D7BD161" w14:textId="5ECFBCAD" w:rsidR="00C57452" w:rsidRDefault="00C57452" w:rsidP="00C57452">
      <w:pPr>
        <w:spacing w:before="60" w:after="0" w:line="240" w:lineRule="auto"/>
        <w:jc w:val="both"/>
        <w:rPr>
          <w:rFonts w:ascii="Calibri" w:eastAsia="Times New Roman" w:hAnsi="Calibri" w:cs="Arial"/>
          <w:bCs/>
          <w:strike/>
          <w:color w:val="FF0000"/>
          <w:lang w:eastAsia="it-IT"/>
        </w:rPr>
      </w:pPr>
    </w:p>
    <w:p w14:paraId="3435088F" w14:textId="72FB6EEE" w:rsidR="00C57452" w:rsidRPr="00DA2FCE" w:rsidRDefault="005E08E7" w:rsidP="00C57452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DA2FCE">
        <w:rPr>
          <w:rFonts w:ascii="Calibri" w:eastAsia="Times New Roman" w:hAnsi="Calibri" w:cs="Arial"/>
          <w:b/>
          <w:bCs/>
          <w:lang w:eastAsia="it-IT"/>
        </w:rPr>
        <w:t>Coerenza con</w:t>
      </w:r>
      <w:r w:rsidR="00C57452" w:rsidRPr="00DA2FCE">
        <w:rPr>
          <w:rFonts w:ascii="Calibri" w:eastAsia="Times New Roman" w:hAnsi="Calibri" w:cs="Arial"/>
          <w:b/>
          <w:bCs/>
          <w:lang w:eastAsia="it-IT"/>
        </w:rPr>
        <w:t xml:space="preserve"> la strategia regionale di specializzazione intelligente (S3) </w:t>
      </w:r>
      <w:r w:rsidR="00C57452" w:rsidRPr="00DA2FCE">
        <w:rPr>
          <w:rFonts w:ascii="Calibri" w:eastAsia="Times New Roman" w:hAnsi="Calibri" w:cs="Arial"/>
          <w:lang w:eastAsia="it-IT"/>
        </w:rPr>
        <w:t>(max 2.000 caratteri)</w:t>
      </w:r>
    </w:p>
    <w:p w14:paraId="7196193B" w14:textId="327E89AC" w:rsidR="00C57452" w:rsidRPr="00CD4294" w:rsidRDefault="00C57452" w:rsidP="00C57452">
      <w:p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 w:rsidR="00A752F1">
        <w:rPr>
          <w:rFonts w:ascii="Calibri" w:eastAsia="Times New Roman" w:hAnsi="Calibri" w:cs="Arial"/>
          <w:bCs/>
          <w:lang w:eastAsia="it-IT"/>
        </w:rPr>
        <w:t>i</w:t>
      </w:r>
      <w:r w:rsidRPr="00CD4294">
        <w:rPr>
          <w:rFonts w:ascii="Calibri" w:eastAsia="Times New Roman" w:hAnsi="Calibri" w:cs="Arial"/>
          <w:bCs/>
          <w:lang w:eastAsia="it-IT"/>
        </w:rPr>
        <w:t>l</w:t>
      </w:r>
      <w:r w:rsidR="00A752F1">
        <w:rPr>
          <w:rFonts w:ascii="Calibri" w:eastAsia="Times New Roman" w:hAnsi="Calibri" w:cs="Arial"/>
          <w:bCs/>
          <w:lang w:eastAsia="it-IT"/>
        </w:rPr>
        <w:t xml:space="preserve"> </w:t>
      </w:r>
      <w:r w:rsidR="005E08E7">
        <w:rPr>
          <w:rFonts w:ascii="Calibri" w:eastAsia="Times New Roman" w:hAnsi="Calibri" w:cs="Arial"/>
          <w:bCs/>
          <w:lang w:eastAsia="it-IT"/>
        </w:rPr>
        <w:t xml:space="preserve">progetto </w:t>
      </w:r>
      <w:r w:rsidR="005E08E7" w:rsidRPr="00CD4294">
        <w:rPr>
          <w:rFonts w:ascii="Calibri" w:eastAsia="Times New Roman" w:hAnsi="Calibri" w:cs="Arial"/>
          <w:bCs/>
          <w:lang w:eastAsia="it-IT"/>
        </w:rPr>
        <w:t>proposto</w:t>
      </w:r>
    </w:p>
    <w:p w14:paraId="2652F0FC" w14:textId="77777777" w:rsidR="00C57452" w:rsidRPr="00CD4294" w:rsidRDefault="00C57452" w:rsidP="00C57452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CD4294">
        <w:rPr>
          <w:rFonts w:ascii="Calibri" w:eastAsia="Times New Roman" w:hAnsi="Calibri" w:cs="Arial"/>
          <w:bCs/>
          <w:lang w:eastAsia="it-IT"/>
        </w:rPr>
        <w:t xml:space="preserve"> può concorrere all’attuazione degli obiettivi della strategia regionale di s</w:t>
      </w:r>
      <w:r>
        <w:rPr>
          <w:rFonts w:ascii="Calibri" w:eastAsia="Times New Roman" w:hAnsi="Calibri" w:cs="Arial"/>
          <w:bCs/>
          <w:lang w:eastAsia="it-IT"/>
        </w:rPr>
        <w:t>pecializzazione intelligente (S3)</w:t>
      </w:r>
      <w:r w:rsidRPr="00CA031F">
        <w:rPr>
          <w:rStyle w:val="Rimandonotaapidipagina"/>
          <w:rFonts w:cs="Arial"/>
          <w:sz w:val="20"/>
          <w:szCs w:val="20"/>
        </w:rPr>
        <w:footnoteReference w:id="3"/>
      </w:r>
      <w:r w:rsidRPr="00CD4294">
        <w:rPr>
          <w:rFonts w:ascii="Calibri" w:eastAsia="Times New Roman" w:hAnsi="Calibri" w:cs="Arial"/>
          <w:bCs/>
          <w:lang w:eastAsia="it-IT"/>
        </w:rPr>
        <w:t xml:space="preserve"> ;</w:t>
      </w:r>
    </w:p>
    <w:p w14:paraId="56F3B376" w14:textId="77777777" w:rsidR="00C57452" w:rsidRPr="00CD4294" w:rsidRDefault="00C57452" w:rsidP="00C57452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 xml:space="preserve"> </w:t>
      </w:r>
      <w:r w:rsidRPr="00CD4294">
        <w:rPr>
          <w:rFonts w:ascii="Calibri" w:eastAsia="Times New Roman" w:hAnsi="Calibri" w:cs="Arial"/>
          <w:bCs/>
          <w:lang w:eastAsia="it-IT"/>
        </w:rPr>
        <w:t>è capace di intercettare le direttrici di cambiamento della S3 (sviluppo sostenibile, v</w:t>
      </w:r>
      <w:r>
        <w:rPr>
          <w:rFonts w:ascii="Calibri" w:eastAsia="Times New Roman" w:hAnsi="Calibri" w:cs="Arial"/>
          <w:bCs/>
          <w:lang w:eastAsia="it-IT"/>
        </w:rPr>
        <w:t xml:space="preserve">ita sana, attiva e </w:t>
      </w:r>
      <w:r w:rsidRPr="00CD4294">
        <w:rPr>
          <w:rFonts w:ascii="Calibri" w:eastAsia="Times New Roman" w:hAnsi="Calibri" w:cs="Arial"/>
          <w:bCs/>
          <w:lang w:eastAsia="it-IT"/>
        </w:rPr>
        <w:t>sicura, ICT);</w:t>
      </w:r>
    </w:p>
    <w:p w14:paraId="5E388D62" w14:textId="77777777" w:rsidR="00C57452" w:rsidRPr="00CD4294" w:rsidRDefault="00C57452" w:rsidP="00C57452">
      <w:pPr>
        <w:pStyle w:val="Paragrafoelenco"/>
        <w:numPr>
          <w:ilvl w:val="0"/>
          <w:numId w:val="27"/>
        </w:numPr>
        <w:tabs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CD4294">
        <w:rPr>
          <w:rFonts w:ascii="Calibri" w:eastAsia="Times New Roman" w:hAnsi="Calibri" w:cs="Arial"/>
          <w:bCs/>
          <w:lang w:eastAsia="it-IT"/>
        </w:rPr>
        <w:t xml:space="preserve"> </w:t>
      </w:r>
      <w:r>
        <w:rPr>
          <w:rFonts w:ascii="Calibri" w:eastAsia="Times New Roman" w:hAnsi="Calibri" w:cs="Arial"/>
          <w:bCs/>
          <w:lang w:eastAsia="it-IT"/>
        </w:rPr>
        <w:t xml:space="preserve"> </w:t>
      </w:r>
      <w:r w:rsidRPr="00CD4294">
        <w:rPr>
          <w:rFonts w:ascii="Calibri" w:eastAsia="Times New Roman" w:hAnsi="Calibri" w:cs="Arial"/>
          <w:bCs/>
          <w:lang w:eastAsia="it-IT"/>
        </w:rPr>
        <w:t xml:space="preserve">si colloca nell’ambito produttivo indicato, </w:t>
      </w:r>
      <w:r>
        <w:rPr>
          <w:rFonts w:ascii="Calibri" w:eastAsia="Times New Roman" w:hAnsi="Calibri" w:cs="Arial"/>
          <w:bCs/>
          <w:lang w:eastAsia="it-IT"/>
        </w:rPr>
        <w:t>è</w:t>
      </w:r>
      <w:r w:rsidRPr="00CD4294">
        <w:rPr>
          <w:rFonts w:ascii="Calibri" w:eastAsia="Times New Roman" w:hAnsi="Calibri" w:cs="Arial"/>
          <w:bCs/>
          <w:lang w:eastAsia="it-IT"/>
        </w:rPr>
        <w:t xml:space="preserve"> coeren</w:t>
      </w:r>
      <w:r>
        <w:rPr>
          <w:rFonts w:ascii="Calibri" w:eastAsia="Times New Roman" w:hAnsi="Calibri" w:cs="Arial"/>
          <w:bCs/>
          <w:lang w:eastAsia="it-IT"/>
        </w:rPr>
        <w:t>te</w:t>
      </w:r>
      <w:r w:rsidRPr="00CD4294">
        <w:rPr>
          <w:rFonts w:ascii="Calibri" w:eastAsia="Times New Roman" w:hAnsi="Calibri" w:cs="Arial"/>
          <w:bCs/>
          <w:lang w:eastAsia="it-IT"/>
        </w:rPr>
        <w:t xml:space="preserve"> con l’orientam</w:t>
      </w:r>
      <w:r>
        <w:rPr>
          <w:rFonts w:ascii="Calibri" w:eastAsia="Times New Roman" w:hAnsi="Calibri" w:cs="Arial"/>
          <w:bCs/>
          <w:lang w:eastAsia="it-IT"/>
        </w:rPr>
        <w:t xml:space="preserve">ento tematico prescelto e </w:t>
      </w:r>
      <w:r w:rsidRPr="00CD4294">
        <w:rPr>
          <w:rFonts w:ascii="Calibri" w:eastAsia="Times New Roman" w:hAnsi="Calibri" w:cs="Arial"/>
          <w:bCs/>
          <w:lang w:eastAsia="it-IT"/>
        </w:rPr>
        <w:t>intercetta i drivers di cambiamento e le KETs indicate</w:t>
      </w:r>
      <w:r>
        <w:rPr>
          <w:rFonts w:ascii="Calibri" w:eastAsia="Times New Roman" w:hAnsi="Calibri" w:cs="Arial"/>
          <w:bCs/>
          <w:lang w:eastAsia="it-IT"/>
        </w:rPr>
        <w:t>;</w:t>
      </w:r>
    </w:p>
    <w:p w14:paraId="3A94C86F" w14:textId="77777777" w:rsidR="00C57452" w:rsidRPr="00CD4294" w:rsidRDefault="00C57452" w:rsidP="00C57452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723"/>
        <w:gridCol w:w="2790"/>
        <w:gridCol w:w="1709"/>
      </w:tblGrid>
      <w:tr w:rsidR="00C57452" w:rsidRPr="00CD4294" w14:paraId="3FE84606" w14:textId="77777777" w:rsidTr="005A2FFF">
        <w:tc>
          <w:tcPr>
            <w:tcW w:w="2444" w:type="dxa"/>
            <w:shd w:val="clear" w:color="auto" w:fill="auto"/>
          </w:tcPr>
          <w:p w14:paraId="78DA3060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SISTEMI PRODUTTIVI (obbligatorio, una sola scelta)</w:t>
            </w:r>
          </w:p>
        </w:tc>
        <w:tc>
          <w:tcPr>
            <w:tcW w:w="2767" w:type="dxa"/>
            <w:shd w:val="clear" w:color="auto" w:fill="auto"/>
          </w:tcPr>
          <w:p w14:paraId="657EBBD9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ORIENTAMENTI TEMATICI (obbligatorio, una sola scelta)</w:t>
            </w:r>
          </w:p>
        </w:tc>
        <w:tc>
          <w:tcPr>
            <w:tcW w:w="2835" w:type="dxa"/>
            <w:shd w:val="clear" w:color="auto" w:fill="auto"/>
          </w:tcPr>
          <w:p w14:paraId="49F9601A" w14:textId="3A7FCAFE" w:rsidR="00C57452" w:rsidRPr="005E08E7" w:rsidRDefault="00C57452" w:rsidP="00AD298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DRIVERS DI CAMBIAMENTO (</w:t>
            </w:r>
            <w:r w:rsidR="00AD2986"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facoltativo</w:t>
            </w:r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, più scelte)</w:t>
            </w:r>
          </w:p>
        </w:tc>
        <w:tc>
          <w:tcPr>
            <w:tcW w:w="1732" w:type="dxa"/>
            <w:shd w:val="clear" w:color="auto" w:fill="auto"/>
          </w:tcPr>
          <w:p w14:paraId="7EE8B157" w14:textId="1CC3989B" w:rsidR="00C57452" w:rsidRPr="005E08E7" w:rsidRDefault="00C57452" w:rsidP="00AD298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KETs (</w:t>
            </w:r>
            <w:r w:rsidR="00AD2986"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facoltativo</w:t>
            </w:r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più scelte)</w:t>
            </w:r>
          </w:p>
        </w:tc>
      </w:tr>
      <w:tr w:rsidR="00C57452" w:rsidRPr="00CD4294" w14:paraId="640CA2F7" w14:textId="77777777" w:rsidTr="005A2FFF">
        <w:tc>
          <w:tcPr>
            <w:tcW w:w="2444" w:type="dxa"/>
            <w:shd w:val="clear" w:color="auto" w:fill="auto"/>
          </w:tcPr>
          <w:p w14:paraId="4CD331EA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14:paraId="5D2EC0C3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65A5E21D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14:paraId="27E0543E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C57452" w:rsidRPr="00CD4294" w14:paraId="782B4DD6" w14:textId="77777777" w:rsidTr="005A2FFF">
        <w:tc>
          <w:tcPr>
            <w:tcW w:w="2444" w:type="dxa"/>
            <w:shd w:val="clear" w:color="auto" w:fill="auto"/>
          </w:tcPr>
          <w:p w14:paraId="53D4D2C4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14:paraId="26A69EC4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61259ED1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14:paraId="7B4A9B0D" w14:textId="77777777" w:rsidR="00C57452" w:rsidRPr="00CD4294" w:rsidRDefault="00C57452" w:rsidP="005A2FF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6D833F3D" w14:textId="17B5B9FE" w:rsidR="00FA12A8" w:rsidRDefault="00FA12A8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5A6AF896" w14:textId="77777777" w:rsidR="005E08E7" w:rsidRDefault="005E08E7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Calibri"/>
        </w:rPr>
        <w:br w:type="page"/>
      </w:r>
    </w:p>
    <w:p w14:paraId="09B86843" w14:textId="1A341088" w:rsidR="00DA2FCE" w:rsidRPr="00F9438D" w:rsidRDefault="00DA2FCE" w:rsidP="00DA2FCE">
      <w:pPr>
        <w:pStyle w:val="Titolo2"/>
        <w:rPr>
          <w:rFonts w:eastAsia="Calibri"/>
        </w:rPr>
      </w:pPr>
      <w:bookmarkStart w:id="4" w:name="_Toc487808806"/>
      <w:r>
        <w:rPr>
          <w:rFonts w:eastAsia="Calibri"/>
        </w:rPr>
        <w:t>ARTICOLAZIONE</w:t>
      </w:r>
      <w:r w:rsidRPr="00F9438D">
        <w:rPr>
          <w:rFonts w:eastAsia="Calibri"/>
        </w:rPr>
        <w:t xml:space="preserve"> DEL</w:t>
      </w:r>
      <w:r>
        <w:rPr>
          <w:rFonts w:eastAsia="Calibri"/>
        </w:rPr>
        <w:t>L’INVESTIMENTO</w:t>
      </w:r>
      <w:bookmarkEnd w:id="4"/>
    </w:p>
    <w:p w14:paraId="09B86844" w14:textId="77777777" w:rsidR="00DA2FCE" w:rsidRDefault="00DA2FCE" w:rsidP="00DA2FC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9B86845" w14:textId="0A07432D" w:rsidR="005069D1" w:rsidRPr="005069D1" w:rsidRDefault="00770787" w:rsidP="00DA2FCE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Calibri" w:cs="Arial"/>
          <w:b/>
        </w:rPr>
        <w:t>Spese ed</w:t>
      </w:r>
      <w:r w:rsidR="00B523B5">
        <w:rPr>
          <w:rFonts w:eastAsia="Calibri" w:cs="Arial"/>
          <w:b/>
        </w:rPr>
        <w:t xml:space="preserve"> Investimenti p</w:t>
      </w:r>
      <w:r w:rsidR="00DA2FCE" w:rsidRPr="005069D1">
        <w:rPr>
          <w:rFonts w:eastAsia="Calibri" w:cs="Arial"/>
          <w:b/>
        </w:rPr>
        <w:t xml:space="preserve">revisti (al netto dell’IVA) </w:t>
      </w:r>
    </w:p>
    <w:p w14:paraId="09B86846" w14:textId="7A88FF2F" w:rsidR="00DA2FCE" w:rsidRPr="005069D1" w:rsidRDefault="00B523B5" w:rsidP="005069D1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Riassumere i costi previsti per la realizzazione del progetto </w:t>
      </w:r>
      <w:r w:rsidR="00DA2FCE" w:rsidRPr="005069D1">
        <w:rPr>
          <w:rFonts w:eastAsia="Times New Roman" w:cs="Times New Roman"/>
          <w:lang w:eastAsia="it-IT"/>
        </w:rPr>
        <w:t>utilizzando lo schema di seguito riportato</w:t>
      </w:r>
    </w:p>
    <w:p w14:paraId="09B86847" w14:textId="77777777" w:rsidR="00DA2FCE" w:rsidRPr="009E6D82" w:rsidRDefault="00DA2FCE" w:rsidP="00DA2FC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3"/>
        <w:gridCol w:w="2215"/>
        <w:gridCol w:w="1940"/>
      </w:tblGrid>
      <w:tr w:rsidR="00824E13" w:rsidRPr="003F5102" w14:paraId="09B8684D" w14:textId="072C0B3B" w:rsidTr="00824E13">
        <w:trPr>
          <w:trHeight w:val="1340"/>
        </w:trPr>
        <w:tc>
          <w:tcPr>
            <w:tcW w:w="5473" w:type="dxa"/>
          </w:tcPr>
          <w:p w14:paraId="09B86848" w14:textId="77777777" w:rsidR="00824E13" w:rsidRPr="003F5102" w:rsidRDefault="00824E13" w:rsidP="003F510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3F5102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 Investimento</w:t>
            </w:r>
          </w:p>
          <w:p w14:paraId="09B86849" w14:textId="517E2798" w:rsidR="00824E13" w:rsidRPr="003F5102" w:rsidRDefault="00824E13" w:rsidP="003F510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it-IT"/>
              </w:rPr>
            </w:pPr>
            <w:r w:rsidRPr="003F5102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a titolo di esempio non esaustivo)</w:t>
            </w:r>
            <w:r w:rsidRPr="003F5102">
              <w:rPr>
                <w:rFonts w:eastAsia="Times New Roman" w:cs="Times New Roman"/>
                <w:i/>
                <w:snapToGrid w:val="0"/>
                <w:color w:val="000000"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2215" w:type="dxa"/>
          </w:tcPr>
          <w:p w14:paraId="09B8684A" w14:textId="77777777" w:rsidR="00824E13" w:rsidRPr="003F5102" w:rsidRDefault="00824E13" w:rsidP="003F5102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F6532C">
              <w:rPr>
                <w:rFonts w:eastAsia="Calibri" w:cs="Arial"/>
                <w:sz w:val="20"/>
                <w:szCs w:val="20"/>
              </w:rPr>
              <w:t>Importo degli investimenti previsti per cui si richiedono i contributi</w:t>
            </w:r>
          </w:p>
          <w:p w14:paraId="09B8684C" w14:textId="7116B177" w:rsidR="00824E13" w:rsidRPr="00770787" w:rsidRDefault="00824E13" w:rsidP="00770787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3F5102">
              <w:rPr>
                <w:rFonts w:eastAsia="Calibri" w:cs="Arial"/>
                <w:sz w:val="20"/>
                <w:szCs w:val="20"/>
              </w:rPr>
              <w:t>€/000</w:t>
            </w:r>
          </w:p>
        </w:tc>
        <w:tc>
          <w:tcPr>
            <w:tcW w:w="1940" w:type="dxa"/>
          </w:tcPr>
          <w:p w14:paraId="0C1CE1F2" w14:textId="16B7EF7B" w:rsidR="00824E13" w:rsidRPr="005E08E7" w:rsidRDefault="00824E13" w:rsidP="003F5102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5E08E7">
              <w:rPr>
                <w:rFonts w:eastAsia="Calibri" w:cs="Arial"/>
                <w:sz w:val="20"/>
                <w:szCs w:val="20"/>
              </w:rPr>
              <w:t>Importo del contributo richiesto</w:t>
            </w:r>
            <w:r w:rsidR="00AD2986" w:rsidRPr="005E08E7">
              <w:rPr>
                <w:rFonts w:eastAsia="Calibri" w:cs="Arial"/>
                <w:sz w:val="20"/>
                <w:szCs w:val="20"/>
              </w:rPr>
              <w:t xml:space="preserve"> per </w:t>
            </w:r>
            <w:r w:rsidRPr="005E08E7">
              <w:rPr>
                <w:rFonts w:eastAsia="Calibri" w:cs="Arial"/>
                <w:sz w:val="20"/>
                <w:szCs w:val="20"/>
              </w:rPr>
              <w:t>gli investimenti previsti</w:t>
            </w:r>
          </w:p>
          <w:p w14:paraId="3FB77A79" w14:textId="769217B8" w:rsidR="00824E13" w:rsidRPr="00F6532C" w:rsidRDefault="00824E13" w:rsidP="003F5102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5E08E7">
              <w:rPr>
                <w:rFonts w:eastAsia="Calibri" w:cs="Arial"/>
                <w:sz w:val="20"/>
                <w:szCs w:val="20"/>
              </w:rPr>
              <w:t xml:space="preserve">€/000 </w:t>
            </w:r>
          </w:p>
        </w:tc>
      </w:tr>
      <w:tr w:rsidR="00824E13" w:rsidRPr="00C20AB7" w14:paraId="09B86850" w14:textId="7CE25BF4" w:rsidTr="00824E13">
        <w:trPr>
          <w:trHeight w:val="250"/>
        </w:trPr>
        <w:tc>
          <w:tcPr>
            <w:tcW w:w="5473" w:type="dxa"/>
            <w:vAlign w:val="center"/>
          </w:tcPr>
          <w:p w14:paraId="09B8684E" w14:textId="77777777" w:rsidR="00824E13" w:rsidRPr="0000201C" w:rsidRDefault="00824E13" w:rsidP="00DA2FCE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Progettazione e Studi</w:t>
            </w:r>
          </w:p>
        </w:tc>
        <w:tc>
          <w:tcPr>
            <w:tcW w:w="2215" w:type="dxa"/>
          </w:tcPr>
          <w:p w14:paraId="09B8684F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12EEA457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54" w14:textId="68236B74" w:rsidTr="00824E13">
        <w:trPr>
          <w:trHeight w:val="250"/>
        </w:trPr>
        <w:tc>
          <w:tcPr>
            <w:tcW w:w="5473" w:type="dxa"/>
            <w:vAlign w:val="center"/>
          </w:tcPr>
          <w:p w14:paraId="09B86851" w14:textId="2A0D03EB" w:rsidR="00824E13" w:rsidRPr="0000201C" w:rsidRDefault="00824E13" w:rsidP="00DA2FCE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0201C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Opere e infrastrutture specifiche, ad eccezione di </w:t>
            </w:r>
          </w:p>
          <w:p w14:paraId="09B86852" w14:textId="77777777" w:rsidR="00824E13" w:rsidRPr="009E6D82" w:rsidRDefault="00824E13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0201C">
              <w:rPr>
                <w:rFonts w:eastAsia="Times New Roman" w:cs="Times New Roman"/>
                <w:snapToGrid w:val="0"/>
                <w:color w:val="000000"/>
                <w:lang w:eastAsia="it-IT"/>
              </w:rPr>
              <w:t>edificazione di nuovi immobili</w:t>
            </w:r>
          </w:p>
        </w:tc>
        <w:tc>
          <w:tcPr>
            <w:tcW w:w="2215" w:type="dxa"/>
          </w:tcPr>
          <w:p w14:paraId="09B86853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31DE36C7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57" w14:textId="34E850E0" w:rsidTr="00824E13">
        <w:trPr>
          <w:trHeight w:val="250"/>
        </w:trPr>
        <w:tc>
          <w:tcPr>
            <w:tcW w:w="5473" w:type="dxa"/>
            <w:vAlign w:val="center"/>
          </w:tcPr>
          <w:p w14:paraId="09B86855" w14:textId="77777777" w:rsidR="00824E13" w:rsidRPr="009E6D82" w:rsidRDefault="00824E13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9E6D82">
              <w:rPr>
                <w:rFonts w:eastAsia="Times New Roman" w:cs="Times New Roman"/>
                <w:snapToGrid w:val="0"/>
                <w:color w:val="000000"/>
                <w:lang w:eastAsia="it-IT"/>
              </w:rPr>
              <w:t>Attrezzature</w:t>
            </w:r>
          </w:p>
        </w:tc>
        <w:tc>
          <w:tcPr>
            <w:tcW w:w="2215" w:type="dxa"/>
          </w:tcPr>
          <w:p w14:paraId="09B86856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4F738062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5A" w14:textId="1D1115BB" w:rsidTr="00824E13">
        <w:trPr>
          <w:trHeight w:val="250"/>
        </w:trPr>
        <w:tc>
          <w:tcPr>
            <w:tcW w:w="5473" w:type="dxa"/>
            <w:vAlign w:val="center"/>
          </w:tcPr>
          <w:p w14:paraId="09B86858" w14:textId="77777777" w:rsidR="00824E13" w:rsidRPr="009E6D82" w:rsidRDefault="00824E13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Impianti </w:t>
            </w:r>
          </w:p>
        </w:tc>
        <w:tc>
          <w:tcPr>
            <w:tcW w:w="2215" w:type="dxa"/>
          </w:tcPr>
          <w:p w14:paraId="09B86859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337B7084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5D" w14:textId="219839AB" w:rsidTr="00824E13">
        <w:trPr>
          <w:trHeight w:val="250"/>
        </w:trPr>
        <w:tc>
          <w:tcPr>
            <w:tcW w:w="5473" w:type="dxa"/>
            <w:vAlign w:val="center"/>
          </w:tcPr>
          <w:p w14:paraId="09B8685B" w14:textId="059314BA" w:rsidR="00824E13" w:rsidRPr="009E6D82" w:rsidRDefault="00824E13" w:rsidP="00322801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>Piattaforme software</w:t>
            </w:r>
          </w:p>
        </w:tc>
        <w:tc>
          <w:tcPr>
            <w:tcW w:w="2215" w:type="dxa"/>
          </w:tcPr>
          <w:p w14:paraId="09B8685C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67E9140F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60" w14:textId="73B37377" w:rsidTr="00824E13">
        <w:trPr>
          <w:trHeight w:val="250"/>
        </w:trPr>
        <w:tc>
          <w:tcPr>
            <w:tcW w:w="5473" w:type="dxa"/>
            <w:vAlign w:val="center"/>
          </w:tcPr>
          <w:p w14:paraId="09B8685E" w14:textId="2D80BBB4" w:rsidR="00824E13" w:rsidRPr="009E6D82" w:rsidRDefault="00824E13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>Brevetti e licenze</w:t>
            </w:r>
          </w:p>
        </w:tc>
        <w:tc>
          <w:tcPr>
            <w:tcW w:w="2215" w:type="dxa"/>
          </w:tcPr>
          <w:p w14:paraId="09B8685F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46618B46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63" w14:textId="2728DDC3" w:rsidTr="00824E13">
        <w:trPr>
          <w:trHeight w:val="250"/>
        </w:trPr>
        <w:tc>
          <w:tcPr>
            <w:tcW w:w="5473" w:type="dxa"/>
            <w:vAlign w:val="center"/>
          </w:tcPr>
          <w:p w14:paraId="09B86861" w14:textId="77777777" w:rsidR="00824E13" w:rsidRDefault="00824E13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lang w:eastAsia="it-IT"/>
              </w:rPr>
              <w:t>Servizi di consulenza</w:t>
            </w:r>
          </w:p>
        </w:tc>
        <w:tc>
          <w:tcPr>
            <w:tcW w:w="2215" w:type="dxa"/>
          </w:tcPr>
          <w:p w14:paraId="09B86862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65D059CE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66" w14:textId="0512171F" w:rsidTr="00824E13">
        <w:trPr>
          <w:trHeight w:val="250"/>
        </w:trPr>
        <w:tc>
          <w:tcPr>
            <w:tcW w:w="5473" w:type="dxa"/>
            <w:vAlign w:val="center"/>
          </w:tcPr>
          <w:p w14:paraId="09B86864" w14:textId="77777777" w:rsidR="00824E13" w:rsidRPr="0005060B" w:rsidRDefault="00824E13" w:rsidP="00DA2FC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 xml:space="preserve">Know-how e conoscenze tecniche non brevettate concernenti nuove tecnologie </w:t>
            </w:r>
          </w:p>
        </w:tc>
        <w:tc>
          <w:tcPr>
            <w:tcW w:w="2215" w:type="dxa"/>
          </w:tcPr>
          <w:p w14:paraId="09B86865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220DA73A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C20AB7" w14:paraId="09B86869" w14:textId="00D520EF" w:rsidTr="00824E13">
        <w:trPr>
          <w:trHeight w:val="250"/>
        </w:trPr>
        <w:tc>
          <w:tcPr>
            <w:tcW w:w="5473" w:type="dxa"/>
            <w:vAlign w:val="center"/>
          </w:tcPr>
          <w:p w14:paraId="09B86867" w14:textId="77777777" w:rsidR="00824E13" w:rsidRPr="00A65FF9" w:rsidRDefault="00824E13" w:rsidP="00DA2FCE">
            <w:pPr>
              <w:spacing w:after="0" w:line="240" w:lineRule="auto"/>
              <w:rPr>
                <w:rFonts w:eastAsia="Times New Roman" w:cs="Times New Roman"/>
                <w:bCs/>
                <w:highlight w:val="yellow"/>
                <w:lang w:eastAsia="it-IT"/>
              </w:rPr>
            </w:pPr>
            <w:r w:rsidRPr="0005060B"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2215" w:type="dxa"/>
          </w:tcPr>
          <w:p w14:paraId="09B86868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0B5D2188" w14:textId="77777777" w:rsidR="00824E13" w:rsidRPr="009E6D82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824E13" w:rsidRPr="00770787" w14:paraId="09B8686C" w14:textId="0EDC146F" w:rsidTr="00824E13">
        <w:trPr>
          <w:trHeight w:val="250"/>
        </w:trPr>
        <w:tc>
          <w:tcPr>
            <w:tcW w:w="5473" w:type="dxa"/>
            <w:vAlign w:val="center"/>
          </w:tcPr>
          <w:p w14:paraId="09B8686A" w14:textId="37587A6F" w:rsidR="00824E13" w:rsidRPr="00770787" w:rsidRDefault="00824E13" w:rsidP="007848C5">
            <w:pPr>
              <w:spacing w:after="0" w:line="240" w:lineRule="auto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770787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Totale </w:t>
            </w:r>
          </w:p>
        </w:tc>
        <w:tc>
          <w:tcPr>
            <w:tcW w:w="2215" w:type="dxa"/>
          </w:tcPr>
          <w:p w14:paraId="09B8686B" w14:textId="77777777" w:rsidR="00824E13" w:rsidRPr="00770787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14:paraId="2C08A3E1" w14:textId="77777777" w:rsidR="00824E13" w:rsidRPr="00770787" w:rsidRDefault="00824E13" w:rsidP="00DA2FCE">
            <w:pPr>
              <w:spacing w:after="0" w:line="240" w:lineRule="auto"/>
              <w:jc w:val="right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</w:tr>
    </w:tbl>
    <w:p w14:paraId="34768B82" w14:textId="234E5E92" w:rsidR="00E4738B" w:rsidRDefault="00DA2FCE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A22782">
        <w:rPr>
          <w:rFonts w:eastAsia="Times New Roman" w:cs="Times New Roman"/>
          <w:b/>
          <w:lang w:eastAsia="it-IT"/>
        </w:rPr>
        <w:t xml:space="preserve"> </w:t>
      </w:r>
    </w:p>
    <w:p w14:paraId="09B8686D" w14:textId="08DE03B1" w:rsidR="00DA2FCE" w:rsidRDefault="00896AE7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A22782">
        <w:rPr>
          <w:rFonts w:eastAsia="Times New Roman" w:cs="Times New Roman"/>
          <w:b/>
          <w:lang w:eastAsia="it-IT"/>
        </w:rPr>
        <w:t>NOTE</w:t>
      </w:r>
      <w:r>
        <w:rPr>
          <w:rFonts w:eastAsia="Times New Roman" w:cs="Times New Roman"/>
          <w:b/>
          <w:lang w:eastAsia="it-IT"/>
        </w:rPr>
        <w:t xml:space="preserve"> ALLA TABELLA</w:t>
      </w:r>
      <w:r w:rsidR="00DA2FCE" w:rsidRPr="00A22782">
        <w:rPr>
          <w:rFonts w:eastAsia="Times New Roman" w:cs="Times New Roman"/>
          <w:b/>
          <w:lang w:eastAsia="it-IT"/>
        </w:rPr>
        <w:t>:</w:t>
      </w:r>
    </w:p>
    <w:p w14:paraId="09B8686E" w14:textId="079C32CE" w:rsidR="00DA2FCE" w:rsidRPr="00C37D7D" w:rsidRDefault="00DA2FCE" w:rsidP="009A64FB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C37D7D">
        <w:rPr>
          <w:rFonts w:eastAsia="Times New Roman" w:cs="Times New Roman"/>
          <w:sz w:val="20"/>
          <w:szCs w:val="20"/>
          <w:lang w:eastAsia="it-IT"/>
        </w:rPr>
        <w:t>Condi</w:t>
      </w:r>
      <w:r w:rsidR="00770787">
        <w:rPr>
          <w:rFonts w:eastAsia="Times New Roman" w:cs="Times New Roman"/>
          <w:sz w:val="20"/>
          <w:szCs w:val="20"/>
          <w:lang w:eastAsia="it-IT"/>
        </w:rPr>
        <w:t>zioni e limiti di ammissibilità</w:t>
      </w:r>
      <w:r w:rsidRPr="00C37D7D">
        <w:rPr>
          <w:rFonts w:eastAsia="Times New Roman" w:cs="Times New Roman"/>
          <w:sz w:val="20"/>
          <w:szCs w:val="20"/>
          <w:lang w:eastAsia="it-IT"/>
        </w:rPr>
        <w:t xml:space="preserve"> delle spese previste   </w:t>
      </w:r>
    </w:p>
    <w:p w14:paraId="09B8686F" w14:textId="77F1D26D" w:rsidR="00967032" w:rsidRPr="0080383F" w:rsidRDefault="0080383F" w:rsidP="009A64FB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Cs/>
          <w:spacing w:val="-10"/>
          <w:sz w:val="20"/>
          <w:szCs w:val="20"/>
          <w:lang w:eastAsia="it-IT"/>
        </w:rPr>
      </w:pPr>
      <w:r w:rsidRPr="0080383F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="00967032" w:rsidRPr="0080383F">
        <w:rPr>
          <w:rFonts w:eastAsia="Times New Roman" w:cs="Times New Roman"/>
          <w:bCs/>
          <w:spacing w:val="-10"/>
          <w:sz w:val="20"/>
          <w:szCs w:val="20"/>
          <w:lang w:eastAsia="it-IT"/>
        </w:rPr>
        <w:t>Spese di progettazioni e studi sono ammissibili esclusivamente per le PMI nel limite del 4% dell’investimento</w:t>
      </w:r>
      <w:r w:rsidR="008D21A5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="00770787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complessivo ammissibile</w:t>
      </w:r>
      <w:r w:rsidR="00967032" w:rsidRPr="0080383F">
        <w:rPr>
          <w:rFonts w:eastAsia="Times New Roman" w:cs="Times New Roman"/>
          <w:bCs/>
          <w:spacing w:val="-10"/>
          <w:sz w:val="20"/>
          <w:szCs w:val="20"/>
          <w:lang w:eastAsia="it-IT"/>
        </w:rPr>
        <w:t>;</w:t>
      </w:r>
    </w:p>
    <w:p w14:paraId="09B86870" w14:textId="2AF16C7C" w:rsidR="00967032" w:rsidRPr="005E08E7" w:rsidRDefault="00967032" w:rsidP="009A64FB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434C2D">
        <w:rPr>
          <w:rFonts w:eastAsia="Times New Roman" w:cs="Times New Roman"/>
          <w:bCs/>
          <w:spacing w:val="-10"/>
          <w:sz w:val="20"/>
          <w:szCs w:val="20"/>
          <w:u w:val="single"/>
          <w:lang w:eastAsia="it-IT"/>
        </w:rPr>
        <w:t xml:space="preserve">Le opere murarie e assimilabili 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comprese le infrastrutture spec</w:t>
      </w:r>
      <w:r w:rsidR="000E580B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ifiche facenti parte 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>d</w:t>
      </w:r>
      <w:r w:rsidR="000E580B">
        <w:rPr>
          <w:rFonts w:eastAsia="Times New Roman" w:cs="Times New Roman"/>
          <w:bCs/>
          <w:spacing w:val="-10"/>
          <w:sz w:val="20"/>
          <w:szCs w:val="20"/>
          <w:lang w:eastAsia="it-IT"/>
        </w:rPr>
        <w:t>ell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’investimento, </w:t>
      </w:r>
      <w:r w:rsidR="0077078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non </w:t>
      </w:r>
      <w:r w:rsidRPr="00CF279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sono ammissibili al </w:t>
      </w:r>
      <w:r w:rsidRPr="005E08E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finanziamento in caso di edificazione di nuovi immobili </w:t>
      </w:r>
    </w:p>
    <w:p w14:paraId="6C6DE935" w14:textId="7C9E590F" w:rsidR="00824E13" w:rsidRPr="005E08E7" w:rsidRDefault="00824E13" w:rsidP="009A64FB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sz w:val="20"/>
          <w:szCs w:val="20"/>
        </w:rPr>
      </w:pPr>
      <w:r w:rsidRPr="005E08E7">
        <w:rPr>
          <w:rFonts w:cs="Calibri"/>
          <w:sz w:val="20"/>
          <w:szCs w:val="20"/>
          <w:u w:val="single"/>
        </w:rPr>
        <w:t>Spese per l’acquisto di attrezzature e impianti, incluso software specialistico</w:t>
      </w:r>
      <w:r w:rsidRPr="005E08E7">
        <w:t xml:space="preserve">, </w:t>
      </w:r>
      <w:r w:rsidRPr="005E08E7">
        <w:rPr>
          <w:b/>
          <w:bCs/>
          <w:sz w:val="20"/>
          <w:szCs w:val="20"/>
        </w:rPr>
        <w:t>sono ammissibili</w:t>
      </w:r>
      <w:r w:rsidRPr="005E08E7">
        <w:rPr>
          <w:sz w:val="20"/>
          <w:szCs w:val="20"/>
        </w:rPr>
        <w:t xml:space="preserve"> </w:t>
      </w:r>
    </w:p>
    <w:p w14:paraId="4F987E1B" w14:textId="77777777" w:rsidR="00824E13" w:rsidRPr="005E08E7" w:rsidRDefault="00824E13" w:rsidP="009A64FB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1)      </w:t>
      </w:r>
      <w:r w:rsidRPr="005E08E7">
        <w:rPr>
          <w:sz w:val="20"/>
          <w:szCs w:val="20"/>
          <w:u w:val="single"/>
        </w:rPr>
        <w:t>se sono acquistati</w:t>
      </w:r>
      <w:r w:rsidRPr="005E08E7">
        <w:rPr>
          <w:sz w:val="20"/>
          <w:szCs w:val="20"/>
        </w:rPr>
        <w:t>, in base al costo di acquisto;</w:t>
      </w:r>
    </w:p>
    <w:p w14:paraId="282AA25C" w14:textId="77777777" w:rsidR="00824E13" w:rsidRPr="005E08E7" w:rsidRDefault="00824E13" w:rsidP="009A64FB">
      <w:pPr>
        <w:spacing w:after="0" w:line="240" w:lineRule="auto"/>
        <w:ind w:left="1134" w:hanging="425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2)      </w:t>
      </w:r>
      <w:r w:rsidRPr="005E08E7">
        <w:rPr>
          <w:sz w:val="20"/>
          <w:szCs w:val="20"/>
          <w:u w:val="single"/>
        </w:rPr>
        <w:t>se sono locati</w:t>
      </w:r>
      <w:r w:rsidRPr="005E08E7">
        <w:rPr>
          <w:sz w:val="20"/>
          <w:szCs w:val="20"/>
        </w:rPr>
        <w:t xml:space="preserve">, solo se debitamente giustificati e comunque per una percentuale minima dell’investimento, limitatamente </w:t>
      </w:r>
    </w:p>
    <w:p w14:paraId="06A36104" w14:textId="77777777" w:rsidR="00824E13" w:rsidRPr="005E08E7" w:rsidRDefault="00824E13" w:rsidP="009A64FB">
      <w:pPr>
        <w:spacing w:after="0" w:line="240" w:lineRule="auto"/>
        <w:ind w:left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- al costo della locazione, per il periodo di utilizzo effettivo se collegati ad uno o più progetti di R&amp;S e/o innovazione,  </w:t>
      </w:r>
    </w:p>
    <w:p w14:paraId="44CD95C4" w14:textId="77777777" w:rsidR="00824E13" w:rsidRPr="005E08E7" w:rsidRDefault="00824E13" w:rsidP="009A64FB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o in alternativa </w:t>
      </w:r>
    </w:p>
    <w:p w14:paraId="1DF76CB4" w14:textId="553E3468" w:rsidR="00824E13" w:rsidRPr="005E08E7" w:rsidRDefault="00824E13" w:rsidP="009A64FB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- al tempo di finanziabilità del Programma (</w:t>
      </w:r>
      <w:r w:rsidR="005E08E7" w:rsidRPr="005E08E7">
        <w:rPr>
          <w:sz w:val="20"/>
          <w:szCs w:val="20"/>
        </w:rPr>
        <w:t>ossia i</w:t>
      </w:r>
      <w:r w:rsidRPr="005E08E7">
        <w:rPr>
          <w:sz w:val="20"/>
          <w:szCs w:val="20"/>
        </w:rPr>
        <w:t xml:space="preserve"> 36 mesi entro </w:t>
      </w:r>
      <w:r w:rsidR="00EA299E" w:rsidRPr="005E08E7">
        <w:rPr>
          <w:sz w:val="20"/>
          <w:szCs w:val="20"/>
        </w:rPr>
        <w:t>cui deve</w:t>
      </w:r>
      <w:r w:rsidRPr="005E08E7">
        <w:rPr>
          <w:sz w:val="20"/>
          <w:szCs w:val="20"/>
        </w:rPr>
        <w:t xml:space="preserve"> realizzarsi).</w:t>
      </w:r>
    </w:p>
    <w:p w14:paraId="19E6C7FD" w14:textId="4A3A39DE" w:rsidR="00824E13" w:rsidRPr="005E08E7" w:rsidRDefault="00824E13" w:rsidP="009A64FB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Sono ammissibili unicamente attrezzature il cui costo unitario sia superiore a 500,00 euro”.</w:t>
      </w:r>
    </w:p>
    <w:p w14:paraId="09B86879" w14:textId="5BF2BE64" w:rsidR="00DA2FCE" w:rsidRPr="000A09BF" w:rsidRDefault="000A09BF" w:rsidP="009A64F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0A09BF">
        <w:rPr>
          <w:rFonts w:cs="Calibri"/>
          <w:sz w:val="20"/>
          <w:szCs w:val="20"/>
          <w:u w:val="single"/>
        </w:rPr>
        <w:t>Sono ammissibili le s</w:t>
      </w:r>
      <w:r w:rsidR="00DA2FCE" w:rsidRPr="000A09BF">
        <w:rPr>
          <w:rFonts w:cs="Calibri"/>
          <w:sz w:val="20"/>
          <w:szCs w:val="20"/>
          <w:u w:val="single"/>
        </w:rPr>
        <w:t>p</w:t>
      </w:r>
      <w:r w:rsidR="00AB31B0" w:rsidRPr="000A09BF">
        <w:rPr>
          <w:rFonts w:cs="Calibri"/>
          <w:sz w:val="20"/>
          <w:szCs w:val="20"/>
          <w:u w:val="single"/>
        </w:rPr>
        <w:t xml:space="preserve">ese </w:t>
      </w:r>
      <w:r w:rsidR="00770787" w:rsidRPr="000A09BF">
        <w:rPr>
          <w:rFonts w:cs="Calibri"/>
          <w:sz w:val="20"/>
          <w:szCs w:val="20"/>
          <w:u w:val="single"/>
        </w:rPr>
        <w:t>per</w:t>
      </w:r>
      <w:r w:rsidR="00DA2FCE" w:rsidRPr="000A09BF">
        <w:rPr>
          <w:rFonts w:cs="Calibri"/>
          <w:sz w:val="20"/>
          <w:szCs w:val="20"/>
          <w:u w:val="single"/>
        </w:rPr>
        <w:t xml:space="preserve"> le competenze tecniche ed i brevetti</w:t>
      </w:r>
      <w:r>
        <w:rPr>
          <w:rFonts w:cs="Calibri"/>
          <w:sz w:val="20"/>
          <w:szCs w:val="20"/>
        </w:rPr>
        <w:t xml:space="preserve"> (</w:t>
      </w:r>
      <w:r w:rsidR="00DA2FCE" w:rsidRPr="000A09BF">
        <w:rPr>
          <w:rFonts w:cs="Calibri"/>
          <w:sz w:val="20"/>
          <w:szCs w:val="20"/>
          <w:u w:val="single"/>
        </w:rPr>
        <w:t>acquisiti o ottenuti in licenza</w:t>
      </w:r>
      <w:r w:rsidR="00824E13" w:rsidRPr="000A09BF"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>da soggetti esterni);</w:t>
      </w:r>
      <w:r w:rsidR="00DA2FCE" w:rsidRPr="000A09BF">
        <w:rPr>
          <w:rFonts w:cs="Calibri"/>
          <w:sz w:val="20"/>
          <w:szCs w:val="20"/>
          <w:u w:val="single"/>
        </w:rPr>
        <w:t xml:space="preserve"> </w:t>
      </w:r>
      <w:r w:rsidRPr="000A09BF">
        <w:rPr>
          <w:rFonts w:cs="Calibri"/>
          <w:sz w:val="20"/>
          <w:szCs w:val="20"/>
          <w:u w:val="single"/>
        </w:rPr>
        <w:t xml:space="preserve">i </w:t>
      </w:r>
      <w:r w:rsidR="00DA2FCE" w:rsidRPr="000A09BF">
        <w:rPr>
          <w:rFonts w:cs="Calibri"/>
          <w:sz w:val="20"/>
          <w:szCs w:val="20"/>
          <w:u w:val="single"/>
        </w:rPr>
        <w:t>servizi di consulenza ed i servizi equivalenti di carattere tecnico-scientifico</w:t>
      </w:r>
      <w:r w:rsidR="00AB31B0" w:rsidRPr="000A09BF">
        <w:rPr>
          <w:rFonts w:cs="Calibri"/>
          <w:sz w:val="20"/>
          <w:szCs w:val="20"/>
        </w:rPr>
        <w:t xml:space="preserve"> </w:t>
      </w:r>
      <w:r w:rsidR="00DA2FCE" w:rsidRPr="000A09BF">
        <w:rPr>
          <w:rFonts w:cs="Calibri"/>
          <w:sz w:val="20"/>
          <w:szCs w:val="20"/>
        </w:rPr>
        <w:t>utilizzati e</w:t>
      </w:r>
      <w:r w:rsidR="00C8137A" w:rsidRPr="000A09BF">
        <w:rPr>
          <w:rFonts w:cs="Calibri"/>
          <w:sz w:val="20"/>
          <w:szCs w:val="20"/>
        </w:rPr>
        <w:t>sc</w:t>
      </w:r>
      <w:r w:rsidR="00A752F1">
        <w:rPr>
          <w:rFonts w:cs="Calibri"/>
          <w:sz w:val="20"/>
          <w:szCs w:val="20"/>
        </w:rPr>
        <w:t>lusivamente per l’attività del progett</w:t>
      </w:r>
      <w:r w:rsidR="008F3B7B" w:rsidRPr="000A09BF">
        <w:rPr>
          <w:rFonts w:cs="Calibri"/>
          <w:sz w:val="20"/>
          <w:szCs w:val="20"/>
        </w:rPr>
        <w:t>o</w:t>
      </w:r>
      <w:r w:rsidR="00DA2FCE" w:rsidRPr="000A09BF">
        <w:rPr>
          <w:rFonts w:cs="Calibri"/>
          <w:sz w:val="20"/>
          <w:szCs w:val="20"/>
        </w:rPr>
        <w:t>, inclusa l’acquisizione dei risultati di ricerca, di</w:t>
      </w:r>
      <w:r w:rsidR="00AB31B0" w:rsidRPr="000A09BF">
        <w:rPr>
          <w:rFonts w:cs="Calibri"/>
          <w:sz w:val="20"/>
          <w:szCs w:val="20"/>
        </w:rPr>
        <w:t xml:space="preserve"> </w:t>
      </w:r>
      <w:r w:rsidR="00DA2FCE" w:rsidRPr="000A09BF">
        <w:rPr>
          <w:rFonts w:cs="Calibri"/>
          <w:sz w:val="20"/>
          <w:szCs w:val="20"/>
        </w:rPr>
        <w:t>brevetti e di know-how, di diritti di licenza,</w:t>
      </w:r>
      <w:r w:rsidRPr="000A09BF">
        <w:rPr>
          <w:rFonts w:cs="Calibri"/>
          <w:sz w:val="20"/>
          <w:szCs w:val="20"/>
        </w:rPr>
        <w:t xml:space="preserve"> </w:t>
      </w:r>
      <w:r w:rsidR="00DA2FCE" w:rsidRPr="000A09BF">
        <w:rPr>
          <w:rFonts w:cs="Calibri"/>
          <w:sz w:val="20"/>
          <w:szCs w:val="20"/>
        </w:rPr>
        <w:t>nell’ambito di un’operazione effettuata alle normali</w:t>
      </w:r>
      <w:r w:rsidR="00AB31B0" w:rsidRPr="000A09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condizioni di mercato;</w:t>
      </w:r>
      <w:r w:rsidR="00DA2FCE" w:rsidRPr="000A09BF">
        <w:rPr>
          <w:rFonts w:cs="Calibri"/>
          <w:sz w:val="20"/>
          <w:szCs w:val="20"/>
        </w:rPr>
        <w:t xml:space="preserve"> le spese per l’utilizzo di laboratori di ricerca o di prova. </w:t>
      </w:r>
      <w:r w:rsidR="00DA2FCE" w:rsidRPr="000A09BF">
        <w:rPr>
          <w:rFonts w:cs="Calibri"/>
          <w:b/>
          <w:sz w:val="20"/>
          <w:szCs w:val="20"/>
        </w:rPr>
        <w:t>Non sono ammesse</w:t>
      </w:r>
      <w:r w:rsidR="00DA2FCE" w:rsidRPr="000A09BF">
        <w:rPr>
          <w:rFonts w:cs="Calibri"/>
          <w:sz w:val="20"/>
          <w:szCs w:val="20"/>
        </w:rPr>
        <w:t xml:space="preserve"> le</w:t>
      </w:r>
      <w:r w:rsidR="00AB31B0" w:rsidRPr="000A09BF">
        <w:rPr>
          <w:rFonts w:cs="Calibri"/>
          <w:sz w:val="20"/>
          <w:szCs w:val="20"/>
        </w:rPr>
        <w:t xml:space="preserve"> </w:t>
      </w:r>
      <w:r w:rsidR="00DA2FCE" w:rsidRPr="000A09BF">
        <w:rPr>
          <w:rFonts w:cs="Calibri"/>
          <w:sz w:val="20"/>
          <w:szCs w:val="20"/>
        </w:rPr>
        <w:t>consulenze a carattere ordinario di tipo fiscale, legale, amministrativo, contabile, o chiaramente</w:t>
      </w:r>
      <w:r>
        <w:rPr>
          <w:rFonts w:cs="Calibri"/>
          <w:sz w:val="20"/>
          <w:szCs w:val="20"/>
        </w:rPr>
        <w:t xml:space="preserve"> </w:t>
      </w:r>
      <w:r w:rsidR="00DA2FCE" w:rsidRPr="000A09BF">
        <w:rPr>
          <w:rFonts w:cs="Calibri"/>
          <w:sz w:val="20"/>
          <w:szCs w:val="20"/>
        </w:rPr>
        <w:t>legate alla industrializzazione, al marketing e alla comunicazione.</w:t>
      </w:r>
    </w:p>
    <w:p w14:paraId="09B8687B" w14:textId="772395D0" w:rsidR="00FA12A8" w:rsidRPr="001C3CF8" w:rsidRDefault="00C37D7D" w:rsidP="009D71DB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1C3CF8">
        <w:rPr>
          <w:rFonts w:eastAsia="Times New Roman" w:cs="Times New Roman"/>
          <w:sz w:val="20"/>
          <w:szCs w:val="20"/>
          <w:lang w:eastAsia="it-IT"/>
        </w:rPr>
        <w:t>I costi di investimento in infrastrutture per la ricerca sono ammissibili secondo quanto previsto all’art. 26 del GBER</w:t>
      </w:r>
      <w:r w:rsidR="001C3CF8" w:rsidRPr="001C3CF8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FA12A8" w:rsidRPr="001C3CF8">
        <w:rPr>
          <w:rFonts w:eastAsia="Times New Roman" w:cs="Times New Roman"/>
          <w:b/>
          <w:sz w:val="20"/>
          <w:szCs w:val="20"/>
          <w:lang w:eastAsia="it-IT"/>
        </w:rPr>
        <w:br w:type="page"/>
      </w:r>
    </w:p>
    <w:p w14:paraId="09B8687C" w14:textId="0F5F96CA" w:rsidR="0032786B" w:rsidRPr="00FA12A8" w:rsidRDefault="0032786B" w:rsidP="00920777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CF2797">
        <w:rPr>
          <w:rFonts w:eastAsia="Calibri" w:cs="Arial"/>
          <w:b/>
        </w:rPr>
        <w:t xml:space="preserve">Descrizione delle </w:t>
      </w:r>
      <w:r w:rsidRPr="00B515CF">
        <w:rPr>
          <w:rFonts w:eastAsia="Calibri" w:cs="Arial"/>
          <w:b/>
        </w:rPr>
        <w:t xml:space="preserve">spese </w:t>
      </w:r>
      <w:r w:rsidR="00920777" w:rsidRPr="00B515CF">
        <w:rPr>
          <w:rFonts w:eastAsia="Calibri" w:cs="Arial"/>
          <w:b/>
        </w:rPr>
        <w:t>oggetto dell’</w:t>
      </w:r>
      <w:r w:rsidR="00B523B5" w:rsidRPr="00B515CF">
        <w:rPr>
          <w:rFonts w:eastAsia="Calibri" w:cs="Arial"/>
          <w:b/>
        </w:rPr>
        <w:t>investim</w:t>
      </w:r>
      <w:r w:rsidR="00920777" w:rsidRPr="00B515CF">
        <w:rPr>
          <w:rFonts w:eastAsia="Calibri" w:cs="Arial"/>
          <w:b/>
        </w:rPr>
        <w:t>ento</w:t>
      </w:r>
      <w:r w:rsidR="00920777" w:rsidRPr="00FA12A8">
        <w:rPr>
          <w:rFonts w:eastAsia="Calibri" w:cs="Arial"/>
          <w:b/>
        </w:rPr>
        <w:t xml:space="preserve"> </w:t>
      </w:r>
      <w:r w:rsidRPr="00FA12A8">
        <w:rPr>
          <w:rFonts w:eastAsia="Calibri" w:cs="Arial"/>
          <w:b/>
        </w:rPr>
        <w:t xml:space="preserve">(max </w:t>
      </w:r>
      <w:r w:rsidR="00920777" w:rsidRPr="00FA12A8">
        <w:rPr>
          <w:rFonts w:eastAsia="Calibri" w:cs="Arial"/>
          <w:b/>
        </w:rPr>
        <w:t>5</w:t>
      </w:r>
      <w:r w:rsidRPr="00FA12A8">
        <w:rPr>
          <w:rFonts w:eastAsia="Calibri" w:cs="Arial"/>
          <w:b/>
        </w:rPr>
        <w:t>.500 caratteri)</w:t>
      </w:r>
    </w:p>
    <w:p w14:paraId="09B8687D" w14:textId="541DDD5E" w:rsidR="0032786B" w:rsidRPr="00B523B5" w:rsidRDefault="00366C85" w:rsidP="00B523B5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>
        <w:rPr>
          <w:rFonts w:eastAsia="Calibri" w:cs="Arial"/>
        </w:rPr>
        <w:t xml:space="preserve">Per </w:t>
      </w:r>
      <w:r w:rsidR="0032786B" w:rsidRPr="00ED6FA2">
        <w:rPr>
          <w:rFonts w:eastAsia="Calibri" w:cs="Arial"/>
        </w:rPr>
        <w:t xml:space="preserve">le spese </w:t>
      </w:r>
      <w:r w:rsidR="0032786B">
        <w:rPr>
          <w:rFonts w:eastAsia="Calibri" w:cs="Arial"/>
        </w:rPr>
        <w:t xml:space="preserve">suddette </w:t>
      </w:r>
      <w:r w:rsidR="00770787">
        <w:rPr>
          <w:rFonts w:eastAsia="Calibri" w:cs="Arial"/>
        </w:rPr>
        <w:t>(da acquistare o locare</w:t>
      </w:r>
      <w:r w:rsidR="0005060B" w:rsidRPr="00322801">
        <w:rPr>
          <w:rFonts w:eastAsia="Calibri" w:cs="Arial"/>
        </w:rPr>
        <w:t>)</w:t>
      </w:r>
      <w:r w:rsidR="0005060B">
        <w:rPr>
          <w:rFonts w:eastAsia="Calibri" w:cs="Arial"/>
        </w:rPr>
        <w:t xml:space="preserve"> </w:t>
      </w:r>
      <w:r w:rsidR="0032786B">
        <w:rPr>
          <w:rFonts w:eastAsia="Calibri" w:cs="Arial"/>
        </w:rPr>
        <w:t xml:space="preserve">previste </w:t>
      </w:r>
      <w:r w:rsidR="00B523B5">
        <w:rPr>
          <w:rFonts w:eastAsia="Calibri" w:cs="Arial"/>
        </w:rPr>
        <w:t xml:space="preserve">dal progetto, </w:t>
      </w:r>
      <w:r w:rsidRPr="00B523B5">
        <w:rPr>
          <w:rFonts w:eastAsia="Calibri" w:cs="Arial"/>
        </w:rPr>
        <w:t xml:space="preserve">evidenziare </w:t>
      </w:r>
      <w:r w:rsidR="0005060B" w:rsidRPr="00B523B5">
        <w:rPr>
          <w:rFonts w:eastAsia="Calibri" w:cs="Arial"/>
        </w:rPr>
        <w:t>in che modo esse sono necessarie</w:t>
      </w:r>
      <w:r w:rsidR="00770787" w:rsidRPr="00B523B5">
        <w:rPr>
          <w:rFonts w:eastAsia="Calibri" w:cs="Arial"/>
        </w:rPr>
        <w:t xml:space="preserve"> e</w:t>
      </w:r>
      <w:r w:rsidRPr="00B523B5">
        <w:rPr>
          <w:rFonts w:eastAsia="Calibri" w:cs="Arial"/>
        </w:rPr>
        <w:t xml:space="preserve"> </w:t>
      </w:r>
      <w:r w:rsidR="000A09BF">
        <w:rPr>
          <w:rFonts w:eastAsia="Calibri" w:cs="Arial"/>
        </w:rPr>
        <w:t>descrivere</w:t>
      </w:r>
      <w:r w:rsidR="0032786B" w:rsidRPr="00B523B5">
        <w:rPr>
          <w:rFonts w:eastAsia="Calibri" w:cs="Arial"/>
        </w:rPr>
        <w:t>:</w:t>
      </w:r>
    </w:p>
    <w:p w14:paraId="09B8687E" w14:textId="77777777" w:rsidR="0032786B" w:rsidRPr="00803170" w:rsidRDefault="0032786B" w:rsidP="000A565F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3170">
        <w:rPr>
          <w:rFonts w:eastAsia="Times New Roman" w:cs="Times New Roman"/>
          <w:lang w:eastAsia="it-IT"/>
        </w:rPr>
        <w:t>l'oggetto</w:t>
      </w:r>
      <w:r>
        <w:rPr>
          <w:rFonts w:eastAsia="Times New Roman" w:cs="Times New Roman"/>
          <w:lang w:eastAsia="it-IT"/>
        </w:rPr>
        <w:t xml:space="preserve"> d</w:t>
      </w:r>
      <w:r w:rsidRPr="00803170">
        <w:rPr>
          <w:rFonts w:eastAsia="Times New Roman" w:cs="Times New Roman"/>
          <w:lang w:eastAsia="it-IT"/>
        </w:rPr>
        <w:t xml:space="preserve">elle progettazioni, studi e assimilabili; </w:t>
      </w:r>
    </w:p>
    <w:p w14:paraId="09B8687F" w14:textId="77777777" w:rsidR="0032786B" w:rsidRPr="00CE64DB" w:rsidRDefault="0032786B" w:rsidP="000A565F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E64DB">
        <w:rPr>
          <w:rFonts w:eastAsia="Times New Roman" w:cs="Times New Roman"/>
          <w:lang w:eastAsia="it-IT"/>
        </w:rPr>
        <w:t xml:space="preserve">le principali caratteristiche costruttive e dimensionali e gli estremi relativi alla eventuale documentazione autorizzativa comunale delle opere murarie; </w:t>
      </w:r>
    </w:p>
    <w:p w14:paraId="09B86880" w14:textId="07BEAD9F" w:rsidR="0032786B" w:rsidRDefault="0032786B" w:rsidP="000A565F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E64DB">
        <w:rPr>
          <w:rFonts w:eastAsia="Times New Roman" w:cs="Times New Roman"/>
          <w:lang w:eastAsia="it-IT"/>
        </w:rPr>
        <w:t xml:space="preserve">il dettaglio </w:t>
      </w:r>
      <w:r w:rsidR="0034622E">
        <w:rPr>
          <w:rFonts w:eastAsia="Times New Roman" w:cs="Times New Roman"/>
          <w:lang w:eastAsia="it-IT"/>
        </w:rPr>
        <w:t xml:space="preserve">e </w:t>
      </w:r>
      <w:r w:rsidRPr="00CE64DB">
        <w:rPr>
          <w:rFonts w:eastAsia="Times New Roman" w:cs="Times New Roman"/>
          <w:lang w:eastAsia="it-IT"/>
        </w:rPr>
        <w:t>le principali caratteristic</w:t>
      </w:r>
      <w:r>
        <w:rPr>
          <w:rFonts w:eastAsia="Times New Roman" w:cs="Times New Roman"/>
          <w:lang w:eastAsia="it-IT"/>
        </w:rPr>
        <w:t>he costruttive e di prestazioni</w:t>
      </w:r>
      <w:r w:rsidRPr="00CE64DB">
        <w:rPr>
          <w:rFonts w:eastAsia="Times New Roman" w:cs="Times New Roman"/>
          <w:lang w:eastAsia="it-IT"/>
        </w:rPr>
        <w:t xml:space="preserve"> d</w:t>
      </w:r>
      <w:r w:rsidR="00920777">
        <w:rPr>
          <w:rFonts w:eastAsia="Times New Roman" w:cs="Times New Roman"/>
          <w:lang w:eastAsia="it-IT"/>
        </w:rPr>
        <w:t xml:space="preserve">elle attrezzature e </w:t>
      </w:r>
      <w:r>
        <w:rPr>
          <w:rFonts w:eastAsia="Times New Roman" w:cs="Times New Roman"/>
          <w:lang w:eastAsia="it-IT"/>
        </w:rPr>
        <w:t>degli</w:t>
      </w:r>
      <w:r w:rsidRPr="00CE64DB">
        <w:rPr>
          <w:rFonts w:eastAsia="Times New Roman" w:cs="Times New Roman"/>
          <w:lang w:eastAsia="it-IT"/>
        </w:rPr>
        <w:t xml:space="preserve"> impianti</w:t>
      </w:r>
      <w:r w:rsidR="00920777">
        <w:rPr>
          <w:rFonts w:eastAsia="Times New Roman" w:cs="Times New Roman"/>
          <w:lang w:eastAsia="it-IT"/>
        </w:rPr>
        <w:t xml:space="preserve"> e delle piattaforme software;</w:t>
      </w:r>
    </w:p>
    <w:p w14:paraId="5B56201B" w14:textId="0777362E" w:rsidR="000A565F" w:rsidRDefault="000A565F" w:rsidP="000A565F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</w:t>
      </w:r>
      <w:r w:rsidR="00920777" w:rsidRPr="000A565F">
        <w:rPr>
          <w:rFonts w:eastAsia="Times New Roman" w:cs="Times New Roman"/>
          <w:lang w:eastAsia="it-IT"/>
        </w:rPr>
        <w:t xml:space="preserve"> brevetti e/o licenze eventualmente necessari alla ricerca</w:t>
      </w:r>
      <w:r w:rsidR="00B515CF">
        <w:rPr>
          <w:rFonts w:eastAsia="Times New Roman" w:cs="Times New Roman"/>
          <w:lang w:eastAsia="it-IT"/>
        </w:rPr>
        <w:t xml:space="preserve"> </w:t>
      </w:r>
      <w:r w:rsidR="00920777" w:rsidRPr="000A565F">
        <w:rPr>
          <w:rFonts w:eastAsia="Times New Roman" w:cs="Times New Roman"/>
          <w:lang w:eastAsia="it-IT"/>
        </w:rPr>
        <w:t>già in possesso del proponente e/o che si intendono acquisire e da quali soggetti saranno acquisiti</w:t>
      </w:r>
      <w:r>
        <w:rPr>
          <w:rFonts w:eastAsia="Times New Roman" w:cs="Times New Roman"/>
          <w:lang w:eastAsia="it-IT"/>
        </w:rPr>
        <w:t>;</w:t>
      </w:r>
    </w:p>
    <w:p w14:paraId="39176DBA" w14:textId="564FA631" w:rsidR="00920777" w:rsidRPr="000A565F" w:rsidRDefault="00920777" w:rsidP="000A565F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A565F">
        <w:rPr>
          <w:rFonts w:eastAsia="Times New Roman" w:cs="Times New Roman"/>
          <w:lang w:eastAsia="it-IT"/>
        </w:rPr>
        <w:t xml:space="preserve">quali risultati </w:t>
      </w:r>
      <w:r w:rsidR="00B523B5" w:rsidRPr="000A565F">
        <w:rPr>
          <w:rFonts w:eastAsia="Times New Roman" w:cs="Times New Roman"/>
          <w:lang w:eastAsia="it-IT"/>
        </w:rPr>
        <w:t>del progetto</w:t>
      </w:r>
      <w:r w:rsidRPr="000A565F">
        <w:rPr>
          <w:rFonts w:eastAsia="Times New Roman" w:cs="Times New Roman"/>
          <w:lang w:eastAsia="it-IT"/>
        </w:rPr>
        <w:t xml:space="preserve"> si intendono brevettare e quale tipo di copert</w:t>
      </w:r>
      <w:r w:rsidR="00B515CF">
        <w:rPr>
          <w:rFonts w:eastAsia="Times New Roman" w:cs="Times New Roman"/>
          <w:lang w:eastAsia="it-IT"/>
        </w:rPr>
        <w:t>ura si intende dare ai brevetti;</w:t>
      </w:r>
    </w:p>
    <w:p w14:paraId="09B86881" w14:textId="170AE7CB" w:rsidR="0032786B" w:rsidRPr="00AC2BAF" w:rsidRDefault="000A565F" w:rsidP="00D34E81">
      <w:pPr>
        <w:pStyle w:val="Paragrafoelenco"/>
        <w:numPr>
          <w:ilvl w:val="0"/>
          <w:numId w:val="4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AC2BAF">
        <w:rPr>
          <w:rFonts w:eastAsia="Times New Roman" w:cs="Times New Roman"/>
          <w:lang w:eastAsia="it-IT"/>
        </w:rPr>
        <w:t xml:space="preserve">il contenuto dei </w:t>
      </w:r>
      <w:r w:rsidR="00920777" w:rsidRPr="00AC2BAF">
        <w:rPr>
          <w:rFonts w:eastAsia="Times New Roman" w:cs="Times New Roman"/>
          <w:lang w:eastAsia="it-IT"/>
        </w:rPr>
        <w:t>servizi di consulenza</w:t>
      </w:r>
      <w:r w:rsidR="00AC2BAF" w:rsidRPr="00AC2BAF">
        <w:t xml:space="preserve"> </w:t>
      </w:r>
      <w:r w:rsidR="00AC2BAF" w:rsidRPr="00AC2BAF">
        <w:rPr>
          <w:rFonts w:eastAsia="Times New Roman" w:cs="Times New Roman"/>
          <w:lang w:eastAsia="it-IT"/>
        </w:rPr>
        <w:t>ed i servizi equivalenti di carattere tecnico-scientifico utilizzati esclusivamen</w:t>
      </w:r>
      <w:r w:rsidR="00A752F1">
        <w:rPr>
          <w:rFonts w:eastAsia="Times New Roman" w:cs="Times New Roman"/>
          <w:lang w:eastAsia="it-IT"/>
        </w:rPr>
        <w:t>te per l’attività del progetto</w:t>
      </w:r>
      <w:r w:rsidR="00AC2BAF" w:rsidRPr="00AC2BAF">
        <w:rPr>
          <w:rFonts w:eastAsia="Times New Roman" w:cs="Times New Roman"/>
          <w:lang w:eastAsia="it-IT"/>
        </w:rPr>
        <w:t>, inclusa l’acquisizione dei risultati di rice</w:t>
      </w:r>
      <w:r w:rsidR="009A64FB">
        <w:rPr>
          <w:rFonts w:eastAsia="Times New Roman" w:cs="Times New Roman"/>
          <w:lang w:eastAsia="it-IT"/>
        </w:rPr>
        <w:t xml:space="preserve">rca, di brevetti e di know-how e di </w:t>
      </w:r>
      <w:r w:rsidR="00AC2BAF" w:rsidRPr="00AC2BAF">
        <w:rPr>
          <w:rFonts w:eastAsia="Times New Roman" w:cs="Times New Roman"/>
          <w:lang w:eastAsia="it-IT"/>
        </w:rPr>
        <w:t>diritti di licenza</w:t>
      </w:r>
      <w:r w:rsidR="00AC2BAF">
        <w:rPr>
          <w:rFonts w:eastAsia="Times New Roman" w:cs="Times New Roman"/>
          <w:lang w:eastAsia="it-IT"/>
        </w:rPr>
        <w:t>;</w:t>
      </w:r>
    </w:p>
    <w:p w14:paraId="09B8688A" w14:textId="511F6619" w:rsidR="00027688" w:rsidRPr="00094535" w:rsidRDefault="00027688" w:rsidP="00954D69">
      <w:pPr>
        <w:pStyle w:val="Titolo2"/>
        <w:rPr>
          <w:rFonts w:eastAsia="Calibri"/>
        </w:rPr>
      </w:pPr>
      <w:bookmarkStart w:id="5" w:name="_Toc487808807"/>
      <w:r w:rsidRPr="00094535">
        <w:rPr>
          <w:rFonts w:eastAsia="Calibri"/>
        </w:rPr>
        <w:t xml:space="preserve">DESCRIZIONE </w:t>
      </w:r>
      <w:r>
        <w:rPr>
          <w:rFonts w:eastAsia="Calibri"/>
        </w:rPr>
        <w:t xml:space="preserve">DELLE RISORSE COINVOLTE </w:t>
      </w:r>
      <w:r w:rsidR="00164938">
        <w:rPr>
          <w:rFonts w:eastAsia="Calibri"/>
        </w:rPr>
        <w:t>(PIANO DI OCCUPAZIONE)</w:t>
      </w:r>
      <w:bookmarkEnd w:id="5"/>
    </w:p>
    <w:p w14:paraId="09B8688B" w14:textId="00707F17" w:rsidR="008226C5" w:rsidRPr="005E08E7" w:rsidRDefault="008226C5" w:rsidP="00770787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5E08E7">
        <w:rPr>
          <w:rFonts w:ascii="Calibri" w:eastAsia="Times New Roman" w:hAnsi="Calibri" w:cs="Arial"/>
          <w:b/>
          <w:bCs/>
          <w:lang w:eastAsia="it-IT"/>
        </w:rPr>
        <w:t xml:space="preserve">Risorse coinvolte </w:t>
      </w:r>
      <w:r w:rsidRPr="005E08E7">
        <w:rPr>
          <w:rFonts w:ascii="Calibri" w:eastAsia="Times New Roman" w:hAnsi="Calibri" w:cs="Arial"/>
          <w:bCs/>
          <w:lang w:eastAsia="it-IT"/>
        </w:rPr>
        <w:t xml:space="preserve">(max </w:t>
      </w:r>
      <w:r w:rsidR="00FA12A8" w:rsidRPr="005E08E7">
        <w:rPr>
          <w:rFonts w:ascii="Calibri" w:eastAsia="Times New Roman" w:hAnsi="Calibri" w:cs="Arial"/>
          <w:bCs/>
          <w:lang w:eastAsia="it-IT"/>
        </w:rPr>
        <w:t>5</w:t>
      </w:r>
      <w:r w:rsidRPr="005E08E7">
        <w:rPr>
          <w:rFonts w:ascii="Calibri" w:eastAsia="Times New Roman" w:hAnsi="Calibri" w:cs="Arial"/>
          <w:bCs/>
          <w:lang w:eastAsia="it-IT"/>
        </w:rPr>
        <w:t>.000 caratteri)</w:t>
      </w:r>
    </w:p>
    <w:p w14:paraId="39459F26" w14:textId="359EA051" w:rsidR="0088036F" w:rsidRPr="005E08E7" w:rsidRDefault="008226C5" w:rsidP="004E6CC1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E08E7">
        <w:rPr>
          <w:rFonts w:eastAsia="Calibri" w:cs="Arial"/>
          <w:b/>
        </w:rPr>
        <w:t xml:space="preserve">Descrivere il </w:t>
      </w:r>
      <w:r w:rsidR="00770787" w:rsidRPr="005E08E7">
        <w:rPr>
          <w:rFonts w:eastAsia="Calibri" w:cs="Arial"/>
          <w:b/>
        </w:rPr>
        <w:t>piano occupazionale a seguito dell’investimento,</w:t>
      </w:r>
      <w:r w:rsidRPr="005E08E7">
        <w:rPr>
          <w:rFonts w:eastAsia="Calibri" w:cs="Arial"/>
          <w:b/>
        </w:rPr>
        <w:t xml:space="preserve"> </w:t>
      </w:r>
      <w:r w:rsidR="00770787" w:rsidRPr="005E08E7">
        <w:rPr>
          <w:rFonts w:eastAsia="Calibri" w:cs="Arial"/>
          <w:b/>
        </w:rPr>
        <w:t xml:space="preserve">specificando per </w:t>
      </w:r>
      <w:r w:rsidRPr="005E08E7">
        <w:rPr>
          <w:rFonts w:eastAsia="Calibri" w:cs="Arial"/>
          <w:b/>
        </w:rPr>
        <w:t>ogni tipologia</w:t>
      </w:r>
      <w:r w:rsidR="009A64FB" w:rsidRPr="005E08E7">
        <w:rPr>
          <w:rFonts w:eastAsia="Calibri" w:cs="Arial"/>
          <w:b/>
        </w:rPr>
        <w:t xml:space="preserve"> (come indicata</w:t>
      </w:r>
      <w:r w:rsidR="00FA12A8" w:rsidRPr="005E08E7">
        <w:rPr>
          <w:rFonts w:eastAsia="Calibri" w:cs="Arial"/>
          <w:b/>
        </w:rPr>
        <w:t xml:space="preserve"> </w:t>
      </w:r>
      <w:r w:rsidR="00FA12A8" w:rsidRPr="005E08E7">
        <w:rPr>
          <w:rFonts w:eastAsia="Calibri" w:cs="Arial"/>
        </w:rPr>
        <w:t>nella nota 4</w:t>
      </w:r>
      <w:r w:rsidR="009A64FB" w:rsidRPr="005E08E7">
        <w:rPr>
          <w:rFonts w:eastAsia="Calibri" w:cs="Arial"/>
        </w:rPr>
        <w:t xml:space="preserve">) </w:t>
      </w:r>
      <w:r w:rsidRPr="005E08E7">
        <w:rPr>
          <w:rFonts w:eastAsia="Calibri" w:cs="Arial"/>
        </w:rPr>
        <w:t>il titolo di studio e il numero delle unità</w:t>
      </w:r>
      <w:r w:rsidR="004C1716" w:rsidRPr="005E08E7">
        <w:rPr>
          <w:rFonts w:eastAsia="Calibri" w:cs="Arial"/>
        </w:rPr>
        <w:t>.</w:t>
      </w:r>
      <w:r w:rsidR="0088036F" w:rsidRPr="005E08E7">
        <w:rPr>
          <w:rFonts w:eastAsia="Times New Roman" w:cs="Times New Roman"/>
          <w:lang w:eastAsia="it-IT"/>
        </w:rPr>
        <w:t xml:space="preserve"> </w:t>
      </w:r>
    </w:p>
    <w:p w14:paraId="09B8688C" w14:textId="3C1171CE" w:rsidR="008226C5" w:rsidRPr="005E08E7" w:rsidRDefault="0088036F" w:rsidP="004E6CC1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strike/>
          <w:lang w:eastAsia="it-IT"/>
        </w:rPr>
      </w:pPr>
      <w:r w:rsidRPr="005E08E7">
        <w:rPr>
          <w:rFonts w:eastAsia="Times New Roman" w:cs="Times New Roman"/>
          <w:lang w:eastAsia="it-IT"/>
        </w:rPr>
        <w:t>Riepilogare il piano secondo l’articolazione del seguente prospetto.</w:t>
      </w:r>
    </w:p>
    <w:p w14:paraId="09B8688D" w14:textId="77777777" w:rsidR="008226C5" w:rsidRPr="00C95EB1" w:rsidRDefault="008226C5" w:rsidP="008226C5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252"/>
      </w:tblGrid>
      <w:tr w:rsidR="005E08E7" w:rsidRPr="005E08E7" w14:paraId="4F21D9F2" w14:textId="77777777" w:rsidTr="005E08E7">
        <w:trPr>
          <w:trHeight w:val="269"/>
        </w:trPr>
        <w:tc>
          <w:tcPr>
            <w:tcW w:w="1485" w:type="dxa"/>
          </w:tcPr>
          <w:p w14:paraId="746DE55B" w14:textId="77777777" w:rsidR="005E08E7" w:rsidRPr="005E08E7" w:rsidRDefault="005E08E7" w:rsidP="004D7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Align w:val="center"/>
          </w:tcPr>
          <w:p w14:paraId="38228CCE" w14:textId="77777777" w:rsidR="005E08E7" w:rsidRPr="005E08E7" w:rsidRDefault="005E08E7" w:rsidP="004D75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</w:t>
            </w:r>
          </w:p>
          <w:p w14:paraId="3704CC9E" w14:textId="634062FE" w:rsidR="005E08E7" w:rsidRPr="005E08E7" w:rsidRDefault="005E08E7" w:rsidP="004D75A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6C26E63C" w14:textId="5B695ADB" w:rsidR="005E08E7" w:rsidRPr="005E08E7" w:rsidRDefault="005E08E7" w:rsidP="0088036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B</w:t>
            </w:r>
          </w:p>
          <w:p w14:paraId="56465B80" w14:textId="3445930B" w:rsidR="005E08E7" w:rsidRPr="005E08E7" w:rsidRDefault="005E08E7" w:rsidP="0088036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5E08E7" w:rsidRPr="005E08E7" w14:paraId="09B8689E" w14:textId="77777777" w:rsidTr="005E08E7">
        <w:trPr>
          <w:trHeight w:val="2316"/>
        </w:trPr>
        <w:tc>
          <w:tcPr>
            <w:tcW w:w="1485" w:type="dxa"/>
          </w:tcPr>
          <w:p w14:paraId="29A72C05" w14:textId="77777777" w:rsidR="005E08E7" w:rsidRPr="005E08E7" w:rsidRDefault="005E08E7" w:rsidP="004D7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Align w:val="center"/>
          </w:tcPr>
          <w:p w14:paraId="3550E800" w14:textId="72843823" w:rsidR="005E08E7" w:rsidRPr="005E08E7" w:rsidRDefault="005E08E7" w:rsidP="00C762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Indicare la tipologia</w:t>
            </w:r>
            <w:r w:rsidRPr="005E08E7">
              <w:rPr>
                <w:rFonts w:eastAsia="Times New Roman" w:cs="Arial"/>
                <w:sz w:val="18"/>
                <w:szCs w:val="18"/>
                <w:vertAlign w:val="superscript"/>
                <w:lang w:eastAsia="it-IT"/>
              </w:rPr>
              <w:footnoteReference w:id="4"/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degli addetti (esistenti e nuovi)   coinvolti nella struttura di ricerca e per ciascuna tipologia il  numero totale </w:t>
            </w:r>
          </w:p>
          <w:p w14:paraId="2A5B96FF" w14:textId="77777777" w:rsidR="005E08E7" w:rsidRPr="005E08E7" w:rsidRDefault="005E08E7" w:rsidP="00C762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6EE7BA6E" w14:textId="77777777" w:rsidR="005E08E7" w:rsidRPr="005E08E7" w:rsidRDefault="005E08E7" w:rsidP="00C762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9B86890" w14:textId="5848761A" w:rsidR="005E08E7" w:rsidRPr="005E08E7" w:rsidRDefault="005E08E7" w:rsidP="00C76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3A46AE70" w14:textId="60FE3CFB" w:rsidR="005E08E7" w:rsidRPr="005E08E7" w:rsidRDefault="005E08E7" w:rsidP="0088036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Indicare per ciascuna tipologia degli addetti coinvolti nel centro di ricerca </w:t>
            </w:r>
          </w:p>
          <w:p w14:paraId="7C578DDF" w14:textId="4BF3ACD7" w:rsidR="005E08E7" w:rsidRPr="005E08E7" w:rsidRDefault="005E08E7" w:rsidP="00220B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il numero (in ULA</w:t>
            </w:r>
            <w:r w:rsidRPr="005E08E7">
              <w:rPr>
                <w:rFonts w:eastAsia="Times New Roman" w:cs="Arial"/>
                <w:vertAlign w:val="superscript"/>
                <w:lang w:eastAsia="it-IT"/>
              </w:rPr>
              <w:footnoteReference w:id="5"/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  <w:p w14:paraId="09B86896" w14:textId="3E7DDF2C" w:rsidR="005E08E7" w:rsidRPr="005E08E7" w:rsidRDefault="005E08E7" w:rsidP="004F1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dei nuovi </w:t>
            </w:r>
            <w:r w:rsidRPr="005E08E7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addetti</w:t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a tempo indeterminato  </w:t>
            </w:r>
          </w:p>
        </w:tc>
      </w:tr>
      <w:tr w:rsidR="005E08E7" w:rsidRPr="005E08E7" w14:paraId="09B868A4" w14:textId="77777777" w:rsidTr="005E08E7">
        <w:tc>
          <w:tcPr>
            <w:tcW w:w="1485" w:type="dxa"/>
          </w:tcPr>
          <w:p w14:paraId="66F4A66D" w14:textId="77777777" w:rsidR="005E08E7" w:rsidRPr="005E08E7" w:rsidRDefault="005E08E7" w:rsidP="00B515C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827" w:type="dxa"/>
            <w:vAlign w:val="center"/>
          </w:tcPr>
          <w:p w14:paraId="09B8689F" w14:textId="0D5091C3" w:rsidR="005E08E7" w:rsidRPr="005E08E7" w:rsidRDefault="005E08E7" w:rsidP="00B515C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 xml:space="preserve">n. xx personale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 xml:space="preserve">non laureato  </w:t>
            </w:r>
            <w:r w:rsidRPr="005E08E7">
              <w:rPr>
                <w:rFonts w:eastAsia="Times New Roman" w:cs="Times New Roman"/>
                <w:bCs/>
                <w:lang w:eastAsia="it-IT"/>
              </w:rPr>
              <w:t>con funzione ..</w:t>
            </w:r>
          </w:p>
        </w:tc>
        <w:tc>
          <w:tcPr>
            <w:tcW w:w="4252" w:type="dxa"/>
          </w:tcPr>
          <w:p w14:paraId="09B868A1" w14:textId="262DE27F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personale non laureato: n. xx ULA</w:t>
            </w:r>
          </w:p>
        </w:tc>
      </w:tr>
      <w:tr w:rsidR="005E08E7" w:rsidRPr="005E08E7" w14:paraId="09B868AA" w14:textId="77777777" w:rsidTr="005E08E7">
        <w:tc>
          <w:tcPr>
            <w:tcW w:w="1485" w:type="dxa"/>
            <w:tcBorders>
              <w:bottom w:val="single" w:sz="4" w:space="0" w:color="auto"/>
            </w:tcBorders>
          </w:tcPr>
          <w:p w14:paraId="1BA31D57" w14:textId="77777777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9B868A5" w14:textId="539CEF9D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n. xx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>personale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>laureato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con funzione di..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B868A7" w14:textId="5B354111" w:rsidR="005E08E7" w:rsidRPr="005E08E7" w:rsidRDefault="005E08E7" w:rsidP="00B515C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personale laureato: n. xx ULA</w:t>
            </w:r>
          </w:p>
        </w:tc>
      </w:tr>
      <w:tr w:rsidR="005E08E7" w:rsidRPr="005E08E7" w14:paraId="23F4E8CA" w14:textId="77777777" w:rsidTr="005E08E7">
        <w:tc>
          <w:tcPr>
            <w:tcW w:w="1485" w:type="dxa"/>
            <w:tcBorders>
              <w:top w:val="single" w:sz="4" w:space="0" w:color="auto"/>
            </w:tcBorders>
          </w:tcPr>
          <w:p w14:paraId="7A62A5F7" w14:textId="77777777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585E520" w14:textId="6EC0FB73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>…………………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1E0899" w14:textId="6CC2B3CF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……………………..</w:t>
            </w:r>
          </w:p>
        </w:tc>
      </w:tr>
      <w:tr w:rsidR="005E08E7" w:rsidRPr="005E08E7" w14:paraId="09B868B0" w14:textId="77777777" w:rsidTr="005E08E7">
        <w:tc>
          <w:tcPr>
            <w:tcW w:w="1485" w:type="dxa"/>
            <w:tcBorders>
              <w:top w:val="single" w:sz="4" w:space="0" w:color="auto"/>
            </w:tcBorders>
          </w:tcPr>
          <w:p w14:paraId="0A484A68" w14:textId="421BC4E2" w:rsidR="005E08E7" w:rsidRPr="005E08E7" w:rsidRDefault="005E08E7" w:rsidP="005E08E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 xml:space="preserve">TOTALE </w:t>
            </w:r>
            <w:r>
              <w:rPr>
                <w:rFonts w:eastAsia="Times New Roman" w:cs="Times New Roman"/>
                <w:bCs/>
                <w:lang w:eastAsia="it-IT"/>
              </w:rPr>
              <w:t>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9B868AB" w14:textId="1D6717D5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>xx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9B868AD" w14:textId="6C58CCFE" w:rsidR="005E08E7" w:rsidRPr="005E08E7" w:rsidRDefault="005E08E7" w:rsidP="004D75A9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xx</w:t>
            </w:r>
          </w:p>
        </w:tc>
      </w:tr>
    </w:tbl>
    <w:p w14:paraId="124A25DA" w14:textId="77777777" w:rsidR="005E08E7" w:rsidRDefault="005E08E7" w:rsidP="004F19B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it-IT"/>
        </w:rPr>
      </w:pPr>
    </w:p>
    <w:p w14:paraId="50BD9654" w14:textId="0733AED0" w:rsidR="004F19B4" w:rsidRPr="005E08E7" w:rsidRDefault="004F19B4" w:rsidP="004F19B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hAnsi="Calibri" w:cs="Arial"/>
          <w:iCs/>
        </w:rPr>
      </w:pPr>
      <w:r w:rsidRPr="005E08E7">
        <w:rPr>
          <w:rFonts w:ascii="Calibri" w:eastAsia="Times New Roman" w:hAnsi="Calibri" w:cs="Arial"/>
          <w:b/>
          <w:sz w:val="20"/>
          <w:lang w:eastAsia="it-IT"/>
        </w:rPr>
        <w:t xml:space="preserve">NB </w:t>
      </w:r>
      <w:r w:rsidRPr="005E08E7">
        <w:rPr>
          <w:rFonts w:ascii="Calibri" w:hAnsi="Calibri" w:cs="Arial"/>
          <w:iCs/>
        </w:rPr>
        <w:t xml:space="preserve">Riportare nella colonna B del prospetto </w:t>
      </w:r>
      <w:r w:rsidRPr="005E08E7">
        <w:rPr>
          <w:rFonts w:ascii="Calibri" w:hAnsi="Calibri" w:cs="Arial"/>
          <w:b/>
          <w:iCs/>
        </w:rPr>
        <w:t xml:space="preserve">solo </w:t>
      </w:r>
      <w:r w:rsidR="006E6C65" w:rsidRPr="005E08E7">
        <w:rPr>
          <w:rFonts w:ascii="Calibri" w:hAnsi="Calibri" w:cs="Arial"/>
          <w:b/>
          <w:iCs/>
        </w:rPr>
        <w:t>gli addetti nuovi</w:t>
      </w:r>
      <w:r w:rsidR="006E6C65" w:rsidRPr="005E08E7">
        <w:rPr>
          <w:rFonts w:ascii="Calibri" w:hAnsi="Calibri" w:cs="Arial"/>
          <w:iCs/>
        </w:rPr>
        <w:t xml:space="preserve"> (</w:t>
      </w:r>
      <w:r w:rsidR="00C7625B" w:rsidRPr="005E08E7">
        <w:rPr>
          <w:rFonts w:ascii="Calibri" w:hAnsi="Calibri" w:cs="Arial"/>
          <w:iCs/>
        </w:rPr>
        <w:t xml:space="preserve">in </w:t>
      </w:r>
      <w:r w:rsidR="006E6C65" w:rsidRPr="005E08E7">
        <w:rPr>
          <w:rFonts w:ascii="Calibri" w:hAnsi="Calibri" w:cs="Arial"/>
          <w:iCs/>
        </w:rPr>
        <w:t xml:space="preserve">ULA) direttamente connesse </w:t>
      </w:r>
      <w:r w:rsidR="00EA299E" w:rsidRPr="005E08E7">
        <w:rPr>
          <w:rFonts w:ascii="Calibri" w:hAnsi="Calibri" w:cs="Arial"/>
          <w:iCs/>
        </w:rPr>
        <w:t>al progetto</w:t>
      </w:r>
      <w:r w:rsidR="006E6C65" w:rsidRPr="005E08E7">
        <w:rPr>
          <w:rFonts w:ascii="Calibri" w:hAnsi="Calibri" w:cs="Arial"/>
          <w:iCs/>
        </w:rPr>
        <w:t xml:space="preserve"> </w:t>
      </w:r>
      <w:r w:rsidR="00261280" w:rsidRPr="005E08E7">
        <w:rPr>
          <w:rFonts w:ascii="Calibri" w:hAnsi="Calibri" w:cs="Arial"/>
          <w:iCs/>
        </w:rPr>
        <w:t xml:space="preserve"> d</w:t>
      </w:r>
      <w:r w:rsidR="006E6C65" w:rsidRPr="005E08E7">
        <w:rPr>
          <w:rFonts w:ascii="Calibri" w:hAnsi="Calibri" w:cs="Arial"/>
          <w:iCs/>
        </w:rPr>
        <w:t xml:space="preserve">el centro </w:t>
      </w:r>
      <w:r w:rsidRPr="005E08E7">
        <w:rPr>
          <w:rFonts w:ascii="Calibri" w:hAnsi="Calibri" w:cs="Arial"/>
          <w:iCs/>
        </w:rPr>
        <w:t xml:space="preserve"> ricerca. </w:t>
      </w:r>
      <w:r w:rsidR="006E6C65" w:rsidRPr="005E08E7">
        <w:rPr>
          <w:rFonts w:ascii="Calibri" w:hAnsi="Calibri" w:cs="Arial"/>
          <w:iCs/>
        </w:rPr>
        <w:t>Pertanto, i</w:t>
      </w:r>
      <w:r w:rsidRPr="005E08E7">
        <w:rPr>
          <w:lang w:eastAsia="it-IT"/>
        </w:rPr>
        <w:t>l totale della colonna B</w:t>
      </w:r>
      <w:r w:rsidR="00ED0FE9" w:rsidRPr="005E08E7">
        <w:rPr>
          <w:lang w:eastAsia="it-IT"/>
        </w:rPr>
        <w:t>,</w:t>
      </w:r>
      <w:r w:rsidRPr="005E08E7">
        <w:rPr>
          <w:lang w:eastAsia="it-IT"/>
        </w:rPr>
        <w:t xml:space="preserve"> </w:t>
      </w:r>
      <w:r w:rsidRPr="005E08E7">
        <w:rPr>
          <w:rFonts w:ascii="Calibri" w:hAnsi="Calibri" w:cs="Arial"/>
          <w:iCs/>
        </w:rPr>
        <w:t>sommato a quell</w:t>
      </w:r>
      <w:r w:rsidR="00166534" w:rsidRPr="005E08E7">
        <w:rPr>
          <w:rFonts w:ascii="Calibri" w:hAnsi="Calibri" w:cs="Arial"/>
          <w:iCs/>
        </w:rPr>
        <w:t>o</w:t>
      </w:r>
      <w:r w:rsidRPr="005E08E7">
        <w:rPr>
          <w:rFonts w:ascii="Calibri" w:hAnsi="Calibri" w:cs="Arial"/>
          <w:iCs/>
        </w:rPr>
        <w:t xml:space="preserve"> eventualmente indicat</w:t>
      </w:r>
      <w:r w:rsidR="006E6C65" w:rsidRPr="005E08E7">
        <w:rPr>
          <w:rFonts w:ascii="Calibri" w:hAnsi="Calibri" w:cs="Arial"/>
          <w:iCs/>
        </w:rPr>
        <w:t xml:space="preserve">o nella corrispondente colonna </w:t>
      </w:r>
      <w:r w:rsidR="001F077E" w:rsidRPr="005E08E7">
        <w:rPr>
          <w:rFonts w:ascii="Calibri" w:hAnsi="Calibri" w:cs="Arial"/>
          <w:iCs/>
        </w:rPr>
        <w:t xml:space="preserve">C </w:t>
      </w:r>
      <w:r w:rsidR="006E6C65" w:rsidRPr="005E08E7">
        <w:rPr>
          <w:rFonts w:ascii="Calibri" w:hAnsi="Calibri" w:cs="Arial"/>
          <w:iCs/>
        </w:rPr>
        <w:t>della scheda descrittiva “</w:t>
      </w:r>
      <w:r w:rsidRPr="005E08E7">
        <w:rPr>
          <w:rFonts w:ascii="Calibri" w:hAnsi="Calibri" w:cs="Arial"/>
          <w:iCs/>
        </w:rPr>
        <w:t>ricerca e sviluppo</w:t>
      </w:r>
      <w:r w:rsidR="006E6C65" w:rsidRPr="005E08E7">
        <w:rPr>
          <w:rFonts w:ascii="Calibri" w:hAnsi="Calibri" w:cs="Arial"/>
          <w:iCs/>
        </w:rPr>
        <w:t>”</w:t>
      </w:r>
      <w:r w:rsidRPr="005E08E7">
        <w:rPr>
          <w:rFonts w:ascii="Calibri" w:hAnsi="Calibri" w:cs="Arial"/>
          <w:iCs/>
        </w:rPr>
        <w:t xml:space="preserve"> e </w:t>
      </w:r>
      <w:r w:rsidR="006E6C65" w:rsidRPr="005E08E7">
        <w:rPr>
          <w:rFonts w:ascii="Calibri" w:hAnsi="Calibri" w:cs="Arial"/>
          <w:iCs/>
        </w:rPr>
        <w:t xml:space="preserve">alle </w:t>
      </w:r>
      <w:r w:rsidRPr="005E08E7">
        <w:rPr>
          <w:rFonts w:ascii="Calibri" w:hAnsi="Calibri" w:cs="Arial"/>
          <w:iCs/>
        </w:rPr>
        <w:t xml:space="preserve">eventuali assunzioni di lavoratori </w:t>
      </w:r>
      <w:r w:rsidR="006E6C65" w:rsidRPr="005E08E7">
        <w:rPr>
          <w:rFonts w:ascii="Calibri" w:hAnsi="Calibri" w:cs="Arial"/>
          <w:iCs/>
        </w:rPr>
        <w:t>svantaggiati e disabili (espressi in ULA)</w:t>
      </w:r>
      <w:r w:rsidR="00166534" w:rsidRPr="005E08E7">
        <w:rPr>
          <w:rFonts w:ascii="Calibri" w:hAnsi="Calibri" w:cs="Arial"/>
          <w:iCs/>
        </w:rPr>
        <w:t xml:space="preserve"> nell’apposita scheda </w:t>
      </w:r>
      <w:r w:rsidR="005E08E7" w:rsidRPr="005E08E7">
        <w:rPr>
          <w:rFonts w:ascii="Calibri" w:hAnsi="Calibri" w:cs="Arial"/>
          <w:iCs/>
        </w:rPr>
        <w:t>descrittiva, deve</w:t>
      </w:r>
      <w:r w:rsidRPr="005E08E7">
        <w:rPr>
          <w:lang w:eastAsia="it-IT"/>
        </w:rPr>
        <w:t xml:space="preserve"> coincidere con il n. di ULA indicate nel modulo di domanda che il soggetto proponente si è impegnato ad assumere entro la fine dell’anno a regime.</w:t>
      </w:r>
      <w:r w:rsidR="00ED0FE9" w:rsidRPr="005E08E7">
        <w:rPr>
          <w:lang w:eastAsia="it-IT"/>
        </w:rPr>
        <w:t xml:space="preserve"> </w:t>
      </w:r>
    </w:p>
    <w:p w14:paraId="09B868B9" w14:textId="492757B9" w:rsidR="001C3CF8" w:rsidRPr="0094749D" w:rsidRDefault="001C3CF8" w:rsidP="0094749D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14:paraId="09B868BA" w14:textId="77777777" w:rsidR="00812484" w:rsidRPr="00812484" w:rsidRDefault="00812484" w:rsidP="00812484">
      <w:pPr>
        <w:numPr>
          <w:ilvl w:val="0"/>
          <w:numId w:val="1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812484">
        <w:rPr>
          <w:rFonts w:ascii="Calibri" w:eastAsia="Times New Roman" w:hAnsi="Calibri" w:cs="Arial"/>
          <w:b/>
          <w:bCs/>
          <w:lang w:eastAsia="it-IT"/>
        </w:rPr>
        <w:t>C</w:t>
      </w:r>
      <w:r w:rsidR="00BD19F7" w:rsidRPr="00812484">
        <w:rPr>
          <w:rFonts w:ascii="Calibri" w:eastAsia="Times New Roman" w:hAnsi="Calibri" w:cs="Arial"/>
          <w:b/>
          <w:bCs/>
          <w:lang w:eastAsia="it-IT"/>
        </w:rPr>
        <w:t xml:space="preserve">ollaborazioni con laboratori di </w:t>
      </w:r>
      <w:r w:rsidR="00BD19F7" w:rsidRPr="00CD53C1">
        <w:rPr>
          <w:rFonts w:ascii="Calibri" w:eastAsia="Times New Roman" w:hAnsi="Calibri" w:cs="Arial"/>
          <w:b/>
          <w:bCs/>
          <w:lang w:eastAsia="it-IT"/>
        </w:rPr>
        <w:t xml:space="preserve">ricerca </w:t>
      </w:r>
      <w:r w:rsidR="00BD19F7" w:rsidRPr="00CD53C1">
        <w:rPr>
          <w:rFonts w:ascii="Calibri" w:eastAsia="Times New Roman" w:hAnsi="Calibri" w:cs="Arial"/>
          <w:bCs/>
          <w:lang w:eastAsia="it-IT"/>
        </w:rPr>
        <w:t xml:space="preserve">(max </w:t>
      </w:r>
      <w:r w:rsidR="00CD53C1" w:rsidRPr="00CD53C1">
        <w:rPr>
          <w:rFonts w:ascii="Calibri" w:eastAsia="Times New Roman" w:hAnsi="Calibri" w:cs="Arial"/>
          <w:bCs/>
          <w:lang w:eastAsia="it-IT"/>
        </w:rPr>
        <w:t>2</w:t>
      </w:r>
      <w:r w:rsidR="00BD19F7" w:rsidRPr="00CD53C1">
        <w:rPr>
          <w:rFonts w:ascii="Calibri" w:eastAsia="Times New Roman" w:hAnsi="Calibri" w:cs="Arial"/>
          <w:bCs/>
          <w:lang w:eastAsia="it-IT"/>
        </w:rPr>
        <w:t>.000 caratteri)</w:t>
      </w: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3119"/>
        <w:gridCol w:w="1768"/>
        <w:gridCol w:w="1917"/>
      </w:tblGrid>
      <w:tr w:rsidR="00812484" w:rsidRPr="00812484" w14:paraId="09B868BD" w14:textId="77777777" w:rsidTr="005E08E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BB" w14:textId="1448E0BD" w:rsidR="00812484" w:rsidRPr="00812484" w:rsidRDefault="00812484" w:rsidP="00812484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Descrivere </w:t>
            </w:r>
            <w:r w:rsidR="00A57AB2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eventuali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laboratori/centri di ricerca che collab</w:t>
            </w:r>
            <w:r w:rsidR="00B0517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oreranno alla realizzazione della </w:t>
            </w:r>
            <w:r w:rsidR="00B05174" w:rsidRPr="008D21A5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Infrastruttura</w:t>
            </w:r>
            <w:r w:rsidRPr="008D21A5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,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specificandone il ruolo e l</w:t>
            </w:r>
            <w:r w:rsidR="00B0517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e fasi in cui saranno coinvolti e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le compete</w:t>
            </w:r>
            <w:r w:rsidR="004433F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nze che apporteranno</w:t>
            </w: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.</w:t>
            </w:r>
          </w:p>
          <w:p w14:paraId="09B868BC" w14:textId="77777777" w:rsidR="00812484" w:rsidRPr="00812484" w:rsidRDefault="00812484" w:rsidP="00812484">
            <w:pPr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5E08E7" w:rsidRPr="00812484" w14:paraId="09B868C3" w14:textId="77777777" w:rsidTr="005E08E7">
        <w:tblPrEx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BE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Denominazione laboratorio ed eventuale ente di appartenenza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BF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Attività previste nell’infrastruttura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C0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812484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Rete Alta Tecnologia (SI/NO)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C2" w14:textId="77777777" w:rsidR="005E08E7" w:rsidRPr="00505BFC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505BFC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Costo previsto</w:t>
            </w:r>
          </w:p>
        </w:tc>
      </w:tr>
      <w:tr w:rsidR="005E08E7" w:rsidRPr="00812484" w14:paraId="03687A54" w14:textId="77777777" w:rsidTr="005E08E7">
        <w:tblPrEx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29C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8BF" w14:textId="77777777" w:rsidR="005E08E7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B90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DE5" w14:textId="77777777" w:rsidR="005E08E7" w:rsidRPr="00505BFC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5E08E7" w:rsidRPr="00812484" w14:paraId="738F3048" w14:textId="77777777" w:rsidTr="005E08E7">
        <w:tblPrEx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337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8E" w14:textId="77777777" w:rsidR="005E08E7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4CE" w14:textId="77777777" w:rsidR="005E08E7" w:rsidRPr="00812484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6CC" w14:textId="77777777" w:rsidR="005E08E7" w:rsidRPr="00505BFC" w:rsidRDefault="005E08E7" w:rsidP="0081248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14:paraId="09B868D1" w14:textId="482FE511" w:rsidR="00C614A3" w:rsidRPr="00F9438D" w:rsidRDefault="00C614A3" w:rsidP="00A57AB2">
      <w:pPr>
        <w:pStyle w:val="Titolo2"/>
        <w:rPr>
          <w:rFonts w:eastAsia="Calibri"/>
        </w:rPr>
      </w:pPr>
      <w:bookmarkStart w:id="6" w:name="_Toc487808808"/>
      <w:r w:rsidRPr="00F9438D">
        <w:rPr>
          <w:rFonts w:eastAsia="Calibri"/>
        </w:rPr>
        <w:t>TEMPI DI REALIZZAZIONE DEL</w:t>
      </w:r>
      <w:r w:rsidR="009A64FB">
        <w:rPr>
          <w:rFonts w:eastAsia="Calibri"/>
        </w:rPr>
        <w:t xml:space="preserve"> </w:t>
      </w:r>
      <w:r w:rsidR="009A64FB" w:rsidRPr="005E08E7">
        <w:rPr>
          <w:rFonts w:eastAsia="Calibri"/>
        </w:rPr>
        <w:t>PROGETTO</w:t>
      </w:r>
      <w:bookmarkEnd w:id="6"/>
      <w:r w:rsidR="009A64FB">
        <w:rPr>
          <w:rFonts w:eastAsia="Calibri"/>
        </w:rPr>
        <w:t xml:space="preserve"> </w:t>
      </w:r>
    </w:p>
    <w:p w14:paraId="0AC3BAAF" w14:textId="77777777" w:rsidR="00310616" w:rsidRDefault="00310616" w:rsidP="00310616">
      <w:pPr>
        <w:tabs>
          <w:tab w:val="left" w:pos="434"/>
          <w:tab w:val="left" w:pos="439"/>
        </w:tabs>
        <w:spacing w:after="0" w:line="240" w:lineRule="auto"/>
        <w:ind w:left="113"/>
        <w:jc w:val="both"/>
        <w:rPr>
          <w:rFonts w:eastAsia="Times New Roman" w:cs="Times New Roman"/>
          <w:lang w:eastAsia="it-IT"/>
        </w:rPr>
      </w:pPr>
    </w:p>
    <w:p w14:paraId="11DD7C0E" w14:textId="7AE04141" w:rsidR="00310616" w:rsidRPr="00477876" w:rsidRDefault="00310616" w:rsidP="00310616">
      <w:pPr>
        <w:numPr>
          <w:ilvl w:val="0"/>
          <w:numId w:val="14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477876">
        <w:rPr>
          <w:rFonts w:eastAsia="Times New Roman" w:cs="Times New Roman"/>
          <w:b/>
          <w:lang w:eastAsia="it-IT"/>
        </w:rPr>
        <w:t>Descrivere i tempi</w:t>
      </w:r>
      <w:r>
        <w:rPr>
          <w:rFonts w:eastAsia="Times New Roman" w:cs="Times New Roman"/>
          <w:lang w:eastAsia="it-IT"/>
        </w:rPr>
        <w:t xml:space="preserve"> p</w:t>
      </w:r>
      <w:r w:rsidRPr="00A47B2A">
        <w:rPr>
          <w:rFonts w:eastAsia="Calibri" w:cs="Arial"/>
          <w:b/>
        </w:rPr>
        <w:t>revist</w:t>
      </w:r>
      <w:r>
        <w:rPr>
          <w:rFonts w:eastAsia="Calibri" w:cs="Arial"/>
          <w:b/>
        </w:rPr>
        <w:t>i</w:t>
      </w:r>
      <w:r w:rsidRPr="00A47B2A">
        <w:rPr>
          <w:rFonts w:eastAsia="Calibri" w:cs="Arial"/>
          <w:b/>
        </w:rPr>
        <w:t xml:space="preserve"> per la realizzazione </w:t>
      </w:r>
      <w:r w:rsidR="00ED0FE9" w:rsidRPr="00A47B2A">
        <w:rPr>
          <w:rFonts w:eastAsia="Calibri" w:cs="Arial"/>
          <w:b/>
        </w:rPr>
        <w:t>dell’investimento</w:t>
      </w:r>
      <w:r w:rsidRPr="00A47B2A">
        <w:rPr>
          <w:rFonts w:eastAsia="Calibri" w:cs="Arial"/>
          <w:b/>
        </w:rPr>
        <w:t xml:space="preserve"> ai fini della cantier</w:t>
      </w:r>
      <w:r w:rsidR="00A752F1">
        <w:rPr>
          <w:rFonts w:eastAsia="Calibri" w:cs="Arial"/>
          <w:b/>
        </w:rPr>
        <w:t>abilità del progetto</w:t>
      </w:r>
      <w:r w:rsidRPr="00477876">
        <w:rPr>
          <w:rFonts w:ascii="Calibri" w:eastAsia="Times New Roman" w:hAnsi="Calibri" w:cs="Arial"/>
          <w:bCs/>
          <w:lang w:eastAsia="it-IT"/>
        </w:rPr>
        <w:t xml:space="preserve"> (max 2.000 caratteri)</w:t>
      </w:r>
    </w:p>
    <w:p w14:paraId="78ECEC90" w14:textId="77777777" w:rsidR="00310616" w:rsidRPr="00A47B2A" w:rsidRDefault="00310616" w:rsidP="00310616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14:paraId="343C5B75" w14:textId="77777777" w:rsidR="00310616" w:rsidRPr="00477876" w:rsidRDefault="00310616" w:rsidP="00310616">
      <w:pPr>
        <w:numPr>
          <w:ilvl w:val="0"/>
          <w:numId w:val="14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  <w:r w:rsidRPr="00477876">
        <w:rPr>
          <w:rFonts w:eastAsia="Calibri" w:cs="Arial"/>
          <w:b/>
        </w:rPr>
        <w:t xml:space="preserve">Indicare: </w:t>
      </w:r>
    </w:p>
    <w:p w14:paraId="0A8D56D2" w14:textId="69B832BA" w:rsidR="00310616" w:rsidRPr="00A47B2A" w:rsidRDefault="00A752F1" w:rsidP="00310616">
      <w:pPr>
        <w:numPr>
          <w:ilvl w:val="0"/>
          <w:numId w:val="26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durata (in mesi) del </w:t>
      </w:r>
      <w:r w:rsidR="005E08E7">
        <w:rPr>
          <w:rFonts w:eastAsia="Times New Roman" w:cs="Times New Roman"/>
          <w:lang w:eastAsia="it-IT"/>
        </w:rPr>
        <w:t>progetto</w:t>
      </w:r>
      <w:r w:rsidR="005E08E7" w:rsidRPr="00A47B2A">
        <w:rPr>
          <w:rFonts w:eastAsia="Times New Roman" w:cs="Times New Roman"/>
          <w:lang w:eastAsia="it-IT"/>
        </w:rPr>
        <w:t>: _</w:t>
      </w:r>
      <w:r w:rsidR="00310616" w:rsidRPr="00A47B2A">
        <w:rPr>
          <w:rFonts w:eastAsia="Times New Roman" w:cs="Times New Roman"/>
          <w:lang w:eastAsia="it-IT"/>
        </w:rPr>
        <w:t>___________</w:t>
      </w:r>
    </w:p>
    <w:p w14:paraId="6B487C6B" w14:textId="16766135" w:rsidR="00310616" w:rsidRPr="00A47B2A" w:rsidRDefault="00310616" w:rsidP="00310616">
      <w:pPr>
        <w:numPr>
          <w:ilvl w:val="0"/>
          <w:numId w:val="26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inizio</w:t>
      </w:r>
      <w:r w:rsidR="00ED0FE9">
        <w:rPr>
          <w:rFonts w:eastAsia="Times New Roman" w:cs="Times New Roman"/>
          <w:lang w:eastAsia="it-IT"/>
        </w:rPr>
        <w:t xml:space="preserve"> (GG/MM/AA</w:t>
      </w:r>
      <w:r w:rsidR="005E08E7">
        <w:rPr>
          <w:rFonts w:eastAsia="Times New Roman" w:cs="Times New Roman"/>
          <w:lang w:eastAsia="it-IT"/>
        </w:rPr>
        <w:t>)</w:t>
      </w:r>
      <w:r w:rsidR="005E08E7" w:rsidRPr="00A47B2A">
        <w:rPr>
          <w:rFonts w:eastAsia="Times New Roman" w:cs="Times New Roman"/>
          <w:lang w:eastAsia="it-IT"/>
        </w:rPr>
        <w:t>: _</w:t>
      </w:r>
      <w:r w:rsidRPr="00A47B2A">
        <w:rPr>
          <w:rFonts w:eastAsia="Times New Roman" w:cs="Times New Roman"/>
          <w:lang w:eastAsia="it-IT"/>
        </w:rPr>
        <w:t>___________</w:t>
      </w:r>
    </w:p>
    <w:p w14:paraId="56DA15AC" w14:textId="21A438F9" w:rsidR="00310616" w:rsidRPr="00A47B2A" w:rsidRDefault="00310616" w:rsidP="00310616">
      <w:pPr>
        <w:numPr>
          <w:ilvl w:val="0"/>
          <w:numId w:val="26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ultimazione</w:t>
      </w:r>
      <w:r w:rsidR="00ED0FE9">
        <w:rPr>
          <w:rFonts w:eastAsia="Times New Roman" w:cs="Times New Roman"/>
          <w:lang w:eastAsia="it-IT"/>
        </w:rPr>
        <w:t xml:space="preserve"> (GG/MM/AA</w:t>
      </w:r>
      <w:r w:rsidR="005E08E7">
        <w:rPr>
          <w:rFonts w:eastAsia="Times New Roman" w:cs="Times New Roman"/>
          <w:lang w:eastAsia="it-IT"/>
        </w:rPr>
        <w:t>)</w:t>
      </w:r>
      <w:r w:rsidR="005E08E7" w:rsidRPr="00A47B2A">
        <w:rPr>
          <w:rFonts w:eastAsia="Times New Roman" w:cs="Times New Roman"/>
          <w:lang w:eastAsia="it-IT"/>
        </w:rPr>
        <w:t>: _</w:t>
      </w:r>
      <w:r w:rsidRPr="00A47B2A">
        <w:rPr>
          <w:rFonts w:eastAsia="Times New Roman" w:cs="Times New Roman"/>
          <w:lang w:eastAsia="it-IT"/>
        </w:rPr>
        <w:t>___________</w:t>
      </w:r>
    </w:p>
    <w:p w14:paraId="077E4A9E" w14:textId="77777777" w:rsidR="00310616" w:rsidRPr="00A47B2A" w:rsidRDefault="00310616" w:rsidP="00310616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438687C" w14:textId="41EB9B5A" w:rsidR="00310616" w:rsidRPr="005E08E7" w:rsidRDefault="00310616" w:rsidP="00310616">
      <w:pPr>
        <w:numPr>
          <w:ilvl w:val="0"/>
          <w:numId w:val="14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Articolare la tempistica </w:t>
      </w:r>
      <w:r>
        <w:rPr>
          <w:rFonts w:eastAsia="Times New Roman" w:cs="Times New Roman"/>
          <w:lang w:eastAsia="it-IT"/>
        </w:rPr>
        <w:t xml:space="preserve">del progetto </w:t>
      </w:r>
      <w:r w:rsidRPr="002030FA">
        <w:rPr>
          <w:rFonts w:eastAsia="Times New Roman" w:cs="Times New Roman"/>
          <w:lang w:eastAsia="it-IT"/>
        </w:rPr>
        <w:t xml:space="preserve">(inserendo una x nelle </w:t>
      </w:r>
      <w:r w:rsidR="00EA299E" w:rsidRPr="002030FA">
        <w:rPr>
          <w:rFonts w:eastAsia="Times New Roman" w:cs="Times New Roman"/>
          <w:lang w:eastAsia="it-IT"/>
        </w:rPr>
        <w:t>caselle)</w:t>
      </w:r>
      <w:r w:rsidR="00EA299E" w:rsidRPr="008F7581">
        <w:rPr>
          <w:rFonts w:eastAsia="Times New Roman" w:cs="Times New Roman"/>
          <w:lang w:eastAsia="it-IT"/>
        </w:rPr>
        <w:t xml:space="preserve"> </w:t>
      </w:r>
      <w:r w:rsidR="00EA299E" w:rsidRPr="00094232">
        <w:rPr>
          <w:rFonts w:eastAsia="Times New Roman" w:cs="Times New Roman"/>
          <w:lang w:eastAsia="it-IT"/>
        </w:rPr>
        <w:t>nel</w:t>
      </w:r>
      <w:r>
        <w:rPr>
          <w:rFonts w:eastAsia="Times New Roman" w:cs="Times New Roman"/>
          <w:lang w:eastAsia="it-IT"/>
        </w:rPr>
        <w:t xml:space="preserve"> prospetto che segue, </w:t>
      </w:r>
      <w:r w:rsidRPr="00094232">
        <w:rPr>
          <w:rFonts w:eastAsia="Times New Roman" w:cs="Times New Roman"/>
          <w:lang w:eastAsia="it-IT"/>
        </w:rPr>
        <w:t xml:space="preserve">tenendo conto che </w:t>
      </w:r>
      <w:r w:rsidRPr="00094232">
        <w:rPr>
          <w:rFonts w:eastAsia="Times New Roman" w:cs="Times New Roman"/>
          <w:b/>
          <w:lang w:eastAsia="it-IT"/>
        </w:rPr>
        <w:t>il programma di investimento deve esaurirsi</w:t>
      </w:r>
      <w:r>
        <w:rPr>
          <w:rFonts w:eastAsia="Times New Roman" w:cs="Times New Roman"/>
          <w:b/>
          <w:lang w:eastAsia="it-IT"/>
        </w:rPr>
        <w:t xml:space="preserve"> </w:t>
      </w:r>
      <w:r w:rsidRPr="001C3CF8">
        <w:rPr>
          <w:rFonts w:eastAsia="Times New Roman" w:cs="Times New Roman"/>
          <w:lang w:eastAsia="it-IT"/>
        </w:rPr>
        <w:t>e</w:t>
      </w:r>
      <w:r w:rsidRPr="005E08E7">
        <w:rPr>
          <w:rFonts w:eastAsia="Times New Roman" w:cs="Times New Roman"/>
          <w:lang w:eastAsia="it-IT"/>
        </w:rPr>
        <w:t>ntro 36 mesi dalla data dell’a</w:t>
      </w:r>
      <w:r w:rsidR="005E08E7" w:rsidRPr="005E08E7">
        <w:rPr>
          <w:rFonts w:eastAsia="Times New Roman" w:cs="Times New Roman"/>
          <w:lang w:eastAsia="it-IT"/>
        </w:rPr>
        <w:t>tto di approvazione dell’Accordo</w:t>
      </w:r>
      <w:r w:rsidRPr="005069D1">
        <w:rPr>
          <w:rFonts w:eastAsia="Times New Roman" w:cs="Times New Roman"/>
          <w:lang w:eastAsia="it-IT"/>
        </w:rPr>
        <w:t>.</w:t>
      </w:r>
      <w:r w:rsidRPr="005E08E7">
        <w:rPr>
          <w:rFonts w:eastAsia="Times New Roman" w:cs="Times New Roman"/>
          <w:lang w:eastAsia="it-IT"/>
        </w:rPr>
        <w:t xml:space="preserve"> </w:t>
      </w:r>
    </w:p>
    <w:p w14:paraId="09B868D7" w14:textId="28878D05" w:rsidR="00211CB5" w:rsidRDefault="00211CB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985"/>
        <w:gridCol w:w="1984"/>
      </w:tblGrid>
      <w:tr w:rsidR="00E755DF" w:rsidRPr="00C20AB7" w14:paraId="09B868E8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D8" w14:textId="77777777" w:rsidR="00E755DF" w:rsidRPr="009E6D8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investimenti materiali e immateriali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D9" w14:textId="77777777" w:rsidR="00E755DF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09B868DA" w14:textId="77777777" w:rsidR="00E755DF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1° al 12°</w:t>
            </w:r>
            <w:r w:rsidRPr="00094232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  <w:p w14:paraId="09B868DB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09B868DC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DD" w14:textId="77777777" w:rsidR="00E755DF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09B868DE" w14:textId="77777777" w:rsidR="00E755DF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13° al 24°</w:t>
            </w:r>
            <w:r w:rsidRPr="00094232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  <w:p w14:paraId="09B868DF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09B868E0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1" w14:textId="77777777" w:rsidR="00E755DF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09B868E2" w14:textId="77777777" w:rsidR="00E755DF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14:paraId="09B868E3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09B868E4" w14:textId="77777777" w:rsidR="00E755DF" w:rsidRPr="00094232" w:rsidRDefault="00E755DF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8EE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9" w14:textId="77777777" w:rsidR="00E755DF" w:rsidRPr="00E755DF" w:rsidRDefault="00E755DF" w:rsidP="00D630FA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Progettazione e Studi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A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B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C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8F5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EF" w14:textId="77777777" w:rsidR="00E755DF" w:rsidRPr="00E755DF" w:rsidRDefault="00E755DF" w:rsidP="00D630FA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 xml:space="preserve"> Opere e infrastrutture specifiche, ad eccezione di </w:t>
            </w:r>
          </w:p>
          <w:p w14:paraId="09B868F0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edificazione di nuovi immobili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1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2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3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8FB" w14:textId="77777777" w:rsidTr="004F19B4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6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Attrezzature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7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8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9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BC6794" w14:paraId="09B86901" w14:textId="77777777" w:rsidTr="004F19B4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C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 xml:space="preserve">Impianti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D" w14:textId="77777777" w:rsidR="00E755DF" w:rsidRPr="00BC6794" w:rsidRDefault="00E755DF" w:rsidP="005579A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E" w14:textId="77777777" w:rsidR="00E755DF" w:rsidRPr="00BC6794" w:rsidRDefault="00E755DF" w:rsidP="005579A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FF" w14:textId="77777777" w:rsidR="00E755DF" w:rsidRPr="00BC6794" w:rsidRDefault="00E755DF" w:rsidP="005579A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E755DF" w:rsidRPr="00C20AB7" w14:paraId="09B86907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2" w14:textId="679A589B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Piattaforme software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3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4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5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90D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8" w14:textId="14DF030A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Brevetti e licenze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9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A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B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913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E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0F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0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1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919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4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Know-how e conoscenze tecniche non brevettate concernenti nuove tecnologie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5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6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7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755DF" w:rsidRPr="00C20AB7" w14:paraId="09B8691F" w14:textId="77777777" w:rsidTr="004F19B4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A" w14:textId="77777777" w:rsidR="00E755DF" w:rsidRPr="00E755DF" w:rsidRDefault="00E755DF" w:rsidP="00D630F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Altro (da specificare)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B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C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1D" w14:textId="77777777" w:rsidR="00E755DF" w:rsidRPr="00D05CB8" w:rsidRDefault="00E755DF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8F0D0A6" w14:textId="09A27FC4" w:rsidR="0010073B" w:rsidRPr="0010073B" w:rsidRDefault="00E755DF" w:rsidP="00E755DF">
      <w:pPr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E755DF">
        <w:rPr>
          <w:rFonts w:ascii="Calibri" w:eastAsia="Times New Roman" w:hAnsi="Calibri" w:cs="Arial"/>
          <w:b/>
          <w:lang w:eastAsia="it-IT"/>
        </w:rPr>
        <w:t xml:space="preserve">      </w:t>
      </w:r>
      <w:r w:rsidR="00F90BBC" w:rsidRPr="00E755DF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</w:t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Luogo e data</w:t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</w:t>
      </w:r>
      <w:r w:rsidR="0010073B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5E08E7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5E08E7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5E08E7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</w:t>
      </w:r>
      <w:r w:rsidR="005E08E7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Timbro e firma </w:t>
      </w:r>
    </w:p>
    <w:p w14:paraId="783BA4E1" w14:textId="7FE22CBA" w:rsidR="0010073B" w:rsidRPr="0010073B" w:rsidRDefault="0010073B" w:rsidP="0010073B">
      <w:pPr>
        <w:spacing w:after="0" w:line="240" w:lineRule="auto"/>
        <w:ind w:left="6372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224EF80D" w14:textId="2FB0D8E6" w:rsidR="0010073B" w:rsidRPr="0010073B" w:rsidRDefault="0010073B" w:rsidP="0010073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</w:t>
      </w:r>
      <w:r w:rsidR="00F90BBC"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del legale rappresentante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                        </w:t>
      </w:r>
      <w:r w:rsidR="00EA299E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 del procuratore speciale)</w:t>
      </w:r>
    </w:p>
    <w:p w14:paraId="09B86924" w14:textId="1553E779" w:rsidR="00F90BBC" w:rsidRDefault="00F90BBC" w:rsidP="00F6532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</w:t>
      </w:r>
      <w:r w:rsidR="00E755D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</w:t>
      </w:r>
      <w:r w:rsidR="005E08E7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</w:t>
      </w:r>
    </w:p>
    <w:p w14:paraId="3DFB88C2" w14:textId="4177C8A7" w:rsidR="001C5F15" w:rsidRPr="0097257C" w:rsidRDefault="001C5F15" w:rsidP="001C5F15">
      <w:pPr>
        <w:tabs>
          <w:tab w:val="left" w:pos="6660"/>
        </w:tabs>
        <w:spacing w:after="0" w:line="260" w:lineRule="exact"/>
        <w:ind w:left="360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Si ricorda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</w:t>
      </w:r>
      <w:r w:rsidR="00EA299E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che </w:t>
      </w:r>
      <w:r w:rsidR="00EA299E"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in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caso di firma autografa, deve essere allegata anche la fotocopia del documento di identità 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del 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legale rappresentante (o procuratore speciale).  </w:t>
      </w:r>
    </w:p>
    <w:p w14:paraId="635AA429" w14:textId="77777777" w:rsidR="001C5F15" w:rsidRPr="0010073B" w:rsidRDefault="001C5F15" w:rsidP="00F6532C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sectPr w:rsidR="001C5F15" w:rsidRPr="0010073B" w:rsidSect="0009423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6929" w14:textId="77777777" w:rsidR="000D1577" w:rsidRDefault="000D1577" w:rsidP="004D7A70">
      <w:pPr>
        <w:spacing w:after="0" w:line="240" w:lineRule="auto"/>
      </w:pPr>
      <w:r>
        <w:separator/>
      </w:r>
    </w:p>
  </w:endnote>
  <w:endnote w:type="continuationSeparator" w:id="0">
    <w:p w14:paraId="09B8692A" w14:textId="77777777" w:rsidR="000D1577" w:rsidRDefault="000D1577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471605"/>
      <w:docPartObj>
        <w:docPartGallery w:val="Page Numbers (Bottom of Page)"/>
        <w:docPartUnique/>
      </w:docPartObj>
    </w:sdtPr>
    <w:sdtEndPr/>
    <w:sdtContent>
      <w:p w14:paraId="09B8692F" w14:textId="3AB732F8" w:rsidR="000D1577" w:rsidRDefault="000D15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1B">
          <w:rPr>
            <w:noProof/>
          </w:rPr>
          <w:t>7</w:t>
        </w:r>
        <w:r>
          <w:fldChar w:fldCharType="end"/>
        </w:r>
      </w:p>
    </w:sdtContent>
  </w:sdt>
  <w:p w14:paraId="09B86930" w14:textId="77777777" w:rsidR="000D1577" w:rsidRDefault="000D1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6927" w14:textId="77777777" w:rsidR="000D1577" w:rsidRDefault="000D1577" w:rsidP="004D7A70">
      <w:pPr>
        <w:spacing w:after="0" w:line="240" w:lineRule="auto"/>
      </w:pPr>
      <w:r>
        <w:separator/>
      </w:r>
    </w:p>
  </w:footnote>
  <w:footnote w:type="continuationSeparator" w:id="0">
    <w:p w14:paraId="09B86928" w14:textId="77777777" w:rsidR="000D1577" w:rsidRDefault="000D1577" w:rsidP="004D7A70">
      <w:pPr>
        <w:spacing w:after="0" w:line="240" w:lineRule="auto"/>
      </w:pPr>
      <w:r>
        <w:continuationSeparator/>
      </w:r>
    </w:p>
  </w:footnote>
  <w:footnote w:id="1">
    <w:p w14:paraId="09B86934" w14:textId="49868056" w:rsidR="00434C2D" w:rsidRPr="00C2430E" w:rsidRDefault="00434C2D" w:rsidP="00434C2D">
      <w:pPr>
        <w:spacing w:after="0"/>
        <w:jc w:val="both"/>
        <w:rPr>
          <w:rFonts w:ascii="Calibri" w:hAnsi="Calibri"/>
          <w:sz w:val="18"/>
          <w:szCs w:val="18"/>
        </w:rPr>
      </w:pPr>
      <w:r w:rsidRPr="009A2F8D">
        <w:rPr>
          <w:rStyle w:val="Rimandonotaapidipagina"/>
        </w:rPr>
        <w:footnoteRef/>
      </w:r>
      <w:r w:rsidRPr="009A2F8D">
        <w:rPr>
          <w:rFonts w:ascii="Calibri" w:hAnsi="Calibri"/>
          <w:sz w:val="18"/>
          <w:szCs w:val="18"/>
        </w:rPr>
        <w:t xml:space="preserve"> </w:t>
      </w:r>
      <w:r w:rsidRPr="00D57732">
        <w:rPr>
          <w:rFonts w:ascii="Calibri" w:hAnsi="Calibri"/>
          <w:sz w:val="18"/>
          <w:szCs w:val="18"/>
        </w:rPr>
        <w:t xml:space="preserve">Riportare le indicazioni della sede in cui avrà luogo </w:t>
      </w:r>
      <w:r w:rsidR="00B523B5">
        <w:rPr>
          <w:rFonts w:ascii="Calibri" w:hAnsi="Calibri"/>
          <w:sz w:val="18"/>
          <w:szCs w:val="18"/>
        </w:rPr>
        <w:t xml:space="preserve">il progetto </w:t>
      </w:r>
      <w:r w:rsidRPr="00D57732">
        <w:rPr>
          <w:rFonts w:ascii="Calibri" w:hAnsi="Calibri"/>
          <w:sz w:val="18"/>
          <w:szCs w:val="18"/>
        </w:rPr>
        <w:t>e nel caso non fosse disponibile al momento della domanda</w:t>
      </w:r>
      <w:r w:rsidR="00770787">
        <w:rPr>
          <w:rFonts w:ascii="Calibri" w:hAnsi="Calibri"/>
          <w:sz w:val="18"/>
          <w:szCs w:val="18"/>
        </w:rPr>
        <w:t>, indicare nella</w:t>
      </w:r>
      <w:r w:rsidRPr="00D57732">
        <w:rPr>
          <w:rFonts w:ascii="Calibri" w:hAnsi="Calibri"/>
          <w:sz w:val="18"/>
          <w:szCs w:val="18"/>
        </w:rPr>
        <w:t xml:space="preserve">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14:paraId="09B86938" w14:textId="5F33875A" w:rsidR="000D1577" w:rsidRDefault="000D1577" w:rsidP="007541D3">
      <w:pPr>
        <w:pStyle w:val="Testonotaapidipagina"/>
        <w:jc w:val="both"/>
      </w:pPr>
      <w:r w:rsidRPr="00BE30E3">
        <w:rPr>
          <w:rStyle w:val="Rimandonotaapidipagina"/>
          <w:rFonts w:ascii="Calibri" w:hAnsi="Calibri"/>
          <w:sz w:val="18"/>
          <w:szCs w:val="18"/>
        </w:rPr>
        <w:footnoteRef/>
      </w:r>
      <w:r w:rsidRPr="00BE30E3">
        <w:rPr>
          <w:rStyle w:val="Rimandonotaapidipagina"/>
          <w:rFonts w:ascii="Calibri" w:hAnsi="Calibri"/>
          <w:sz w:val="18"/>
          <w:szCs w:val="18"/>
        </w:rPr>
        <w:t xml:space="preserve"> </w:t>
      </w:r>
      <w:r>
        <w:rPr>
          <w:rFonts w:ascii="Verdana" w:hAnsi="Verdana" w:cs="Arial"/>
          <w:sz w:val="16"/>
        </w:rPr>
        <w:t>Secondo quanto previsto all’</w:t>
      </w:r>
      <w:r w:rsidRPr="00A27D4A">
        <w:rPr>
          <w:rFonts w:ascii="Verdana" w:hAnsi="Verdana" w:cs="Arial"/>
          <w:sz w:val="16"/>
        </w:rPr>
        <w:t>art</w:t>
      </w:r>
      <w:r w:rsidRPr="00EC473C">
        <w:rPr>
          <w:rFonts w:ascii="Verdana" w:hAnsi="Verdana" w:cs="Arial"/>
          <w:sz w:val="16"/>
        </w:rPr>
        <w:t xml:space="preserve">. 10, sezione </w:t>
      </w:r>
      <w:r w:rsidR="008063E0" w:rsidRPr="00EC473C">
        <w:rPr>
          <w:rFonts w:ascii="Verdana" w:hAnsi="Verdana" w:cs="Arial"/>
          <w:sz w:val="16"/>
        </w:rPr>
        <w:t>A</w:t>
      </w:r>
      <w:r w:rsidRPr="004D1EE0">
        <w:rPr>
          <w:rFonts w:ascii="Verdana" w:hAnsi="Verdana" w:cs="Arial"/>
          <w:sz w:val="16"/>
        </w:rPr>
        <w:t xml:space="preserve"> del bando</w:t>
      </w:r>
      <w:r>
        <w:rPr>
          <w:rFonts w:ascii="Verdana" w:hAnsi="Verdana" w:cs="Arial"/>
          <w:sz w:val="16"/>
        </w:rPr>
        <w:t xml:space="preserve"> </w:t>
      </w:r>
    </w:p>
  </w:footnote>
  <w:footnote w:id="3">
    <w:p w14:paraId="22104A4E" w14:textId="77777777" w:rsidR="00C57452" w:rsidRPr="004E7F55" w:rsidRDefault="00C57452" w:rsidP="00C574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6A0DCB">
        <w:rPr>
          <w:rStyle w:val="Rimandonotaapidipagina"/>
          <w:rFonts w:cs="Arial"/>
          <w:sz w:val="20"/>
          <w:szCs w:val="20"/>
        </w:rPr>
        <w:footnoteRef/>
      </w:r>
      <w:r>
        <w:rPr>
          <w:rFonts w:eastAsia="Times New Roman" w:cs="Arial"/>
          <w:bCs/>
          <w:sz w:val="20"/>
          <w:szCs w:val="20"/>
          <w:lang w:eastAsia="it-IT"/>
        </w:rPr>
        <w:t xml:space="preserve"> I</w:t>
      </w:r>
      <w:r w:rsidRPr="004E7F55">
        <w:rPr>
          <w:rFonts w:eastAsia="Times New Roman" w:cs="Arial"/>
          <w:bCs/>
          <w:sz w:val="20"/>
          <w:szCs w:val="20"/>
          <w:lang w:eastAsia="it-IT"/>
        </w:rPr>
        <w:t>l testo completo della Strategia e relativi allegati è disponibile all’indirizzo: http://www.regione.emilia-romagna.it/fesr/por2014-2020/documenti/documenti-por-fesr-2014-2020</w:t>
      </w:r>
    </w:p>
    <w:p w14:paraId="65FF5638" w14:textId="77777777" w:rsidR="00C57452" w:rsidRPr="006A0DCB" w:rsidRDefault="00C57452" w:rsidP="00C5745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</w:footnote>
  <w:footnote w:id="4">
    <w:p w14:paraId="49B08BDD" w14:textId="77777777" w:rsidR="005E08E7" w:rsidRPr="00CD4294" w:rsidRDefault="005E08E7" w:rsidP="00AC2BAF">
      <w:pPr>
        <w:spacing w:after="0"/>
        <w:jc w:val="both"/>
        <w:rPr>
          <w:sz w:val="18"/>
          <w:szCs w:val="18"/>
          <w:lang w:eastAsia="it-IT"/>
        </w:rPr>
      </w:pPr>
      <w:r w:rsidRPr="00A31CC4">
        <w:rPr>
          <w:sz w:val="18"/>
          <w:szCs w:val="18"/>
          <w:lang w:eastAsia="it-IT"/>
        </w:rPr>
        <w:footnoteRef/>
      </w:r>
      <w:r w:rsidRPr="00A31CC4">
        <w:rPr>
          <w:sz w:val="18"/>
          <w:szCs w:val="18"/>
          <w:lang w:eastAsia="it-IT"/>
        </w:rPr>
        <w:t xml:space="preserve"> 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</w:t>
      </w:r>
      <w:r>
        <w:rPr>
          <w:sz w:val="18"/>
          <w:szCs w:val="18"/>
          <w:lang w:eastAsia="it-IT"/>
        </w:rPr>
        <w:t>rogettazione e/o di innovazione</w:t>
      </w:r>
      <w:r w:rsidRPr="00A31CC4">
        <w:rPr>
          <w:sz w:val="18"/>
          <w:szCs w:val="18"/>
          <w:lang w:eastAsia="it-IT"/>
        </w:rPr>
        <w:t xml:space="preserve"> e/o di gestione e/o altro (da specificare)</w:t>
      </w:r>
    </w:p>
  </w:footnote>
  <w:footnote w:id="5">
    <w:p w14:paraId="5E3A8F11" w14:textId="77777777" w:rsidR="005E08E7" w:rsidRPr="006B4E35" w:rsidRDefault="005E08E7" w:rsidP="00166534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all’art.20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63B0" w14:textId="59451E6D" w:rsidR="00497BDE" w:rsidRDefault="00420B1B">
    <w:pPr>
      <w:pStyle w:val="Intestazione"/>
    </w:pPr>
    <w:r>
      <w:rPr>
        <w:noProof/>
      </w:rPr>
      <w:pict w14:anchorId="53615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0311" o:spid="_x0000_s49155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71EC" w14:textId="409B98C4" w:rsidR="002E3577" w:rsidRPr="00954AD9" w:rsidRDefault="002E3577" w:rsidP="002E3577">
    <w:pPr>
      <w:spacing w:after="0" w:line="240" w:lineRule="auto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r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 w:rsidR="00420B1B">
      <w:rPr>
        <w:noProof/>
      </w:rPr>
      <w:pict w14:anchorId="71AF5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0312" o:spid="_x0000_s49156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"/>
          <w10:wrap anchorx="margin" anchory="margin"/>
        </v:shape>
      </w:pict>
    </w:r>
    <w:r w:rsidR="007A3524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-</w:t>
    </w:r>
    <w:r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APPENDICE 1 -SCHEDA DESCRITTIVA</w:t>
    </w:r>
  </w:p>
  <w:p w14:paraId="05F79162" w14:textId="2E332A33" w:rsidR="00497BDE" w:rsidRDefault="00497B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6931" w14:textId="6E2A76A1" w:rsidR="006621EC" w:rsidRDefault="00420B1B">
    <w:pPr>
      <w:pStyle w:val="Intestazione"/>
    </w:pPr>
    <w:r>
      <w:rPr>
        <w:noProof/>
      </w:rPr>
      <w:pict w14:anchorId="7D603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0310" o:spid="_x0000_s49154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835"/>
    <w:multiLevelType w:val="hybridMultilevel"/>
    <w:tmpl w:val="9E663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3CDB"/>
    <w:multiLevelType w:val="hybridMultilevel"/>
    <w:tmpl w:val="AE0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323"/>
    <w:multiLevelType w:val="hybridMultilevel"/>
    <w:tmpl w:val="3FF290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0E8D5A15"/>
    <w:multiLevelType w:val="hybridMultilevel"/>
    <w:tmpl w:val="4D32D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C8F"/>
    <w:multiLevelType w:val="hybridMultilevel"/>
    <w:tmpl w:val="070240F8"/>
    <w:lvl w:ilvl="0" w:tplc="0C9879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CC9"/>
    <w:multiLevelType w:val="hybridMultilevel"/>
    <w:tmpl w:val="F8F68E3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21AA"/>
    <w:multiLevelType w:val="hybridMultilevel"/>
    <w:tmpl w:val="7144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34C"/>
    <w:multiLevelType w:val="multilevel"/>
    <w:tmpl w:val="D8ACD14E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426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1.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"/>
      <w:lvlJc w:val="left"/>
      <w:pPr>
        <w:tabs>
          <w:tab w:val="num" w:pos="218"/>
        </w:tabs>
        <w:ind w:left="218" w:firstLine="710"/>
      </w:pPr>
      <w:rPr>
        <w:rFonts w:hint="default"/>
        <w:color w:val="000000"/>
        <w:position w:val="0"/>
        <w:sz w:val="22"/>
      </w:rPr>
    </w:lvl>
  </w:abstractNum>
  <w:abstractNum w:abstractNumId="10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7A49"/>
    <w:multiLevelType w:val="hybridMultilevel"/>
    <w:tmpl w:val="50B24790"/>
    <w:lvl w:ilvl="0" w:tplc="0410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41FB"/>
    <w:multiLevelType w:val="hybridMultilevel"/>
    <w:tmpl w:val="14520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728F"/>
    <w:multiLevelType w:val="hybridMultilevel"/>
    <w:tmpl w:val="2B9C7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07DE"/>
    <w:multiLevelType w:val="hybridMultilevel"/>
    <w:tmpl w:val="08EC9752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9C14CF"/>
    <w:multiLevelType w:val="hybridMultilevel"/>
    <w:tmpl w:val="F1107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71174"/>
    <w:multiLevelType w:val="hybridMultilevel"/>
    <w:tmpl w:val="6CAC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06F6"/>
    <w:multiLevelType w:val="hybridMultilevel"/>
    <w:tmpl w:val="5742F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0389E"/>
    <w:multiLevelType w:val="hybridMultilevel"/>
    <w:tmpl w:val="A108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0F1D"/>
    <w:multiLevelType w:val="hybridMultilevel"/>
    <w:tmpl w:val="BD0883FA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52FA2"/>
    <w:multiLevelType w:val="hybridMultilevel"/>
    <w:tmpl w:val="56E05416"/>
    <w:lvl w:ilvl="0" w:tplc="571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26385"/>
    <w:multiLevelType w:val="hybridMultilevel"/>
    <w:tmpl w:val="7270C520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794"/>
        </w:tabs>
        <w:ind w:left="77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9" w15:restartNumberingAfterBreak="0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85810F4"/>
    <w:multiLevelType w:val="hybridMultilevel"/>
    <w:tmpl w:val="805EF4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85976"/>
    <w:multiLevelType w:val="hybridMultilevel"/>
    <w:tmpl w:val="8A30E37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04D3"/>
    <w:multiLevelType w:val="hybridMultilevel"/>
    <w:tmpl w:val="8FC26A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5247F"/>
    <w:multiLevelType w:val="hybridMultilevel"/>
    <w:tmpl w:val="778C92C4"/>
    <w:lvl w:ilvl="0" w:tplc="BA42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46819"/>
    <w:multiLevelType w:val="hybridMultilevel"/>
    <w:tmpl w:val="5FB4DE54"/>
    <w:lvl w:ilvl="0" w:tplc="32F65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25EFF"/>
    <w:multiLevelType w:val="hybridMultilevel"/>
    <w:tmpl w:val="2A94B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B5789"/>
    <w:multiLevelType w:val="hybridMultilevel"/>
    <w:tmpl w:val="B6D21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270E8"/>
    <w:multiLevelType w:val="hybridMultilevel"/>
    <w:tmpl w:val="AC48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890"/>
    <w:multiLevelType w:val="hybridMultilevel"/>
    <w:tmpl w:val="A30819E2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72684B58"/>
    <w:multiLevelType w:val="hybridMultilevel"/>
    <w:tmpl w:val="3F32BA40"/>
    <w:lvl w:ilvl="0" w:tplc="0F34880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75F03"/>
    <w:multiLevelType w:val="hybridMultilevel"/>
    <w:tmpl w:val="5C98BDD0"/>
    <w:lvl w:ilvl="0" w:tplc="02D636D8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54BD"/>
    <w:multiLevelType w:val="hybridMultilevel"/>
    <w:tmpl w:val="4AB210FE"/>
    <w:lvl w:ilvl="0" w:tplc="D0225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03F53"/>
    <w:multiLevelType w:val="hybridMultilevel"/>
    <w:tmpl w:val="848ED1EC"/>
    <w:lvl w:ilvl="0" w:tplc="F72051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615903"/>
    <w:multiLevelType w:val="hybridMultilevel"/>
    <w:tmpl w:val="47DAF4F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46"/>
  </w:num>
  <w:num w:numId="4">
    <w:abstractNumId w:val="29"/>
  </w:num>
  <w:num w:numId="5">
    <w:abstractNumId w:val="17"/>
  </w:num>
  <w:num w:numId="6">
    <w:abstractNumId w:val="33"/>
  </w:num>
  <w:num w:numId="7">
    <w:abstractNumId w:val="18"/>
  </w:num>
  <w:num w:numId="8">
    <w:abstractNumId w:val="8"/>
  </w:num>
  <w:num w:numId="9">
    <w:abstractNumId w:val="40"/>
  </w:num>
  <w:num w:numId="10">
    <w:abstractNumId w:val="23"/>
  </w:num>
  <w:num w:numId="11">
    <w:abstractNumId w:val="38"/>
  </w:num>
  <w:num w:numId="12">
    <w:abstractNumId w:val="32"/>
  </w:num>
  <w:num w:numId="13">
    <w:abstractNumId w:val="10"/>
  </w:num>
  <w:num w:numId="14">
    <w:abstractNumId w:val="43"/>
  </w:num>
  <w:num w:numId="15">
    <w:abstractNumId w:val="14"/>
  </w:num>
  <w:num w:numId="16">
    <w:abstractNumId w:val="4"/>
  </w:num>
  <w:num w:numId="17">
    <w:abstractNumId w:val="24"/>
  </w:num>
  <w:num w:numId="18">
    <w:abstractNumId w:val="27"/>
  </w:num>
  <w:num w:numId="19">
    <w:abstractNumId w:val="0"/>
  </w:num>
  <w:num w:numId="20">
    <w:abstractNumId w:val="41"/>
  </w:num>
  <w:num w:numId="21">
    <w:abstractNumId w:val="35"/>
  </w:num>
  <w:num w:numId="22">
    <w:abstractNumId w:val="20"/>
  </w:num>
  <w:num w:numId="23">
    <w:abstractNumId w:val="37"/>
  </w:num>
  <w:num w:numId="24">
    <w:abstractNumId w:val="30"/>
  </w:num>
  <w:num w:numId="25">
    <w:abstractNumId w:val="7"/>
  </w:num>
  <w:num w:numId="26">
    <w:abstractNumId w:val="28"/>
  </w:num>
  <w:num w:numId="27">
    <w:abstractNumId w:val="25"/>
  </w:num>
  <w:num w:numId="28">
    <w:abstractNumId w:val="42"/>
  </w:num>
  <w:num w:numId="29">
    <w:abstractNumId w:val="16"/>
  </w:num>
  <w:num w:numId="30">
    <w:abstractNumId w:val="34"/>
  </w:num>
  <w:num w:numId="31">
    <w:abstractNumId w:val="22"/>
  </w:num>
  <w:num w:numId="32">
    <w:abstractNumId w:val="26"/>
  </w:num>
  <w:num w:numId="33">
    <w:abstractNumId w:val="1"/>
  </w:num>
  <w:num w:numId="34">
    <w:abstractNumId w:val="11"/>
  </w:num>
  <w:num w:numId="35">
    <w:abstractNumId w:val="45"/>
  </w:num>
  <w:num w:numId="36">
    <w:abstractNumId w:val="21"/>
  </w:num>
  <w:num w:numId="37">
    <w:abstractNumId w:val="2"/>
  </w:num>
  <w:num w:numId="38">
    <w:abstractNumId w:val="31"/>
  </w:num>
  <w:num w:numId="39">
    <w:abstractNumId w:val="6"/>
  </w:num>
  <w:num w:numId="40">
    <w:abstractNumId w:val="5"/>
  </w:num>
  <w:num w:numId="41">
    <w:abstractNumId w:val="44"/>
  </w:num>
  <w:num w:numId="42">
    <w:abstractNumId w:val="3"/>
  </w:num>
  <w:num w:numId="43">
    <w:abstractNumId w:val="19"/>
  </w:num>
  <w:num w:numId="44">
    <w:abstractNumId w:val="36"/>
  </w:num>
  <w:num w:numId="45">
    <w:abstractNumId w:val="13"/>
  </w:num>
  <w:num w:numId="46">
    <w:abstractNumId w:val="1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9157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0"/>
    <w:rsid w:val="0000201C"/>
    <w:rsid w:val="000039B5"/>
    <w:rsid w:val="00005681"/>
    <w:rsid w:val="00022FA1"/>
    <w:rsid w:val="00027688"/>
    <w:rsid w:val="000319F3"/>
    <w:rsid w:val="0004358F"/>
    <w:rsid w:val="00045377"/>
    <w:rsid w:val="0005060B"/>
    <w:rsid w:val="00064714"/>
    <w:rsid w:val="000820FA"/>
    <w:rsid w:val="0008336C"/>
    <w:rsid w:val="00094232"/>
    <w:rsid w:val="00094535"/>
    <w:rsid w:val="000A09BF"/>
    <w:rsid w:val="000A266F"/>
    <w:rsid w:val="000A565F"/>
    <w:rsid w:val="000C5AF8"/>
    <w:rsid w:val="000D1577"/>
    <w:rsid w:val="000E45CE"/>
    <w:rsid w:val="000E4ABA"/>
    <w:rsid w:val="000E580B"/>
    <w:rsid w:val="000F6AE0"/>
    <w:rsid w:val="0010073B"/>
    <w:rsid w:val="0010296C"/>
    <w:rsid w:val="00116EBE"/>
    <w:rsid w:val="00130DC2"/>
    <w:rsid w:val="00132196"/>
    <w:rsid w:val="00134F5D"/>
    <w:rsid w:val="00141873"/>
    <w:rsid w:val="00154303"/>
    <w:rsid w:val="00154847"/>
    <w:rsid w:val="00154A44"/>
    <w:rsid w:val="0016264F"/>
    <w:rsid w:val="001637D5"/>
    <w:rsid w:val="00164938"/>
    <w:rsid w:val="00166534"/>
    <w:rsid w:val="00167FDC"/>
    <w:rsid w:val="00173BA5"/>
    <w:rsid w:val="00174CF0"/>
    <w:rsid w:val="00195AF9"/>
    <w:rsid w:val="001A1BED"/>
    <w:rsid w:val="001A6053"/>
    <w:rsid w:val="001C3CF8"/>
    <w:rsid w:val="001C5F15"/>
    <w:rsid w:val="001C6B6E"/>
    <w:rsid w:val="001C77C3"/>
    <w:rsid w:val="001D1499"/>
    <w:rsid w:val="001E004E"/>
    <w:rsid w:val="001E242F"/>
    <w:rsid w:val="001F077E"/>
    <w:rsid w:val="001F24AF"/>
    <w:rsid w:val="00201AA1"/>
    <w:rsid w:val="00202053"/>
    <w:rsid w:val="00202E92"/>
    <w:rsid w:val="00211CB5"/>
    <w:rsid w:val="00220B74"/>
    <w:rsid w:val="002228BA"/>
    <w:rsid w:val="00233834"/>
    <w:rsid w:val="002346C8"/>
    <w:rsid w:val="002405CA"/>
    <w:rsid w:val="002424A4"/>
    <w:rsid w:val="00256305"/>
    <w:rsid w:val="00260C63"/>
    <w:rsid w:val="00260DD0"/>
    <w:rsid w:val="00261280"/>
    <w:rsid w:val="0026575E"/>
    <w:rsid w:val="00270158"/>
    <w:rsid w:val="002724E5"/>
    <w:rsid w:val="00277CC3"/>
    <w:rsid w:val="00282309"/>
    <w:rsid w:val="00283334"/>
    <w:rsid w:val="0028556F"/>
    <w:rsid w:val="002940D6"/>
    <w:rsid w:val="002A0D3F"/>
    <w:rsid w:val="002E3577"/>
    <w:rsid w:val="0030662F"/>
    <w:rsid w:val="00310616"/>
    <w:rsid w:val="00316A8E"/>
    <w:rsid w:val="003223A3"/>
    <w:rsid w:val="00322801"/>
    <w:rsid w:val="0032786B"/>
    <w:rsid w:val="00341918"/>
    <w:rsid w:val="0034622E"/>
    <w:rsid w:val="00346E75"/>
    <w:rsid w:val="003652D4"/>
    <w:rsid w:val="0036590B"/>
    <w:rsid w:val="00366C85"/>
    <w:rsid w:val="00370051"/>
    <w:rsid w:val="00376825"/>
    <w:rsid w:val="00376C30"/>
    <w:rsid w:val="003A5533"/>
    <w:rsid w:val="003C109F"/>
    <w:rsid w:val="003C6FD6"/>
    <w:rsid w:val="003D208E"/>
    <w:rsid w:val="003D504F"/>
    <w:rsid w:val="003E6D7F"/>
    <w:rsid w:val="003F5102"/>
    <w:rsid w:val="00403E25"/>
    <w:rsid w:val="00410DD3"/>
    <w:rsid w:val="00420B1B"/>
    <w:rsid w:val="004211AA"/>
    <w:rsid w:val="00427701"/>
    <w:rsid w:val="00434C2D"/>
    <w:rsid w:val="00435103"/>
    <w:rsid w:val="00440303"/>
    <w:rsid w:val="00441BFB"/>
    <w:rsid w:val="004421B2"/>
    <w:rsid w:val="004433F4"/>
    <w:rsid w:val="00461323"/>
    <w:rsid w:val="00466DD7"/>
    <w:rsid w:val="00473772"/>
    <w:rsid w:val="00477015"/>
    <w:rsid w:val="00485CAD"/>
    <w:rsid w:val="00491D83"/>
    <w:rsid w:val="004928EE"/>
    <w:rsid w:val="00497BDE"/>
    <w:rsid w:val="004A7C18"/>
    <w:rsid w:val="004C1716"/>
    <w:rsid w:val="004C4C48"/>
    <w:rsid w:val="004D1EE0"/>
    <w:rsid w:val="004D7A70"/>
    <w:rsid w:val="004D7F2A"/>
    <w:rsid w:val="004E550C"/>
    <w:rsid w:val="004E5FE4"/>
    <w:rsid w:val="004E6CC1"/>
    <w:rsid w:val="004E7F55"/>
    <w:rsid w:val="004F19B4"/>
    <w:rsid w:val="004F7C86"/>
    <w:rsid w:val="004F7DD4"/>
    <w:rsid w:val="00505BFC"/>
    <w:rsid w:val="005069D1"/>
    <w:rsid w:val="00510C64"/>
    <w:rsid w:val="00526A33"/>
    <w:rsid w:val="00526C45"/>
    <w:rsid w:val="00546FB4"/>
    <w:rsid w:val="0055317A"/>
    <w:rsid w:val="00564E5B"/>
    <w:rsid w:val="00565D58"/>
    <w:rsid w:val="00566161"/>
    <w:rsid w:val="00582E8B"/>
    <w:rsid w:val="00594704"/>
    <w:rsid w:val="005B1646"/>
    <w:rsid w:val="005C0085"/>
    <w:rsid w:val="005D682E"/>
    <w:rsid w:val="005E08E7"/>
    <w:rsid w:val="00610533"/>
    <w:rsid w:val="00614A77"/>
    <w:rsid w:val="00621C6B"/>
    <w:rsid w:val="00627568"/>
    <w:rsid w:val="00632E37"/>
    <w:rsid w:val="00652303"/>
    <w:rsid w:val="006621EC"/>
    <w:rsid w:val="006643D7"/>
    <w:rsid w:val="00671669"/>
    <w:rsid w:val="00685120"/>
    <w:rsid w:val="006865E1"/>
    <w:rsid w:val="00693F36"/>
    <w:rsid w:val="006A0DCB"/>
    <w:rsid w:val="006A55CF"/>
    <w:rsid w:val="006B7855"/>
    <w:rsid w:val="006C20B9"/>
    <w:rsid w:val="006C300E"/>
    <w:rsid w:val="006C4EB7"/>
    <w:rsid w:val="006D48B8"/>
    <w:rsid w:val="006D59E9"/>
    <w:rsid w:val="006E38C5"/>
    <w:rsid w:val="006E6C65"/>
    <w:rsid w:val="00700C47"/>
    <w:rsid w:val="007153E8"/>
    <w:rsid w:val="0071790D"/>
    <w:rsid w:val="00725F86"/>
    <w:rsid w:val="007265D6"/>
    <w:rsid w:val="007304B5"/>
    <w:rsid w:val="007336CC"/>
    <w:rsid w:val="007464C0"/>
    <w:rsid w:val="00746FD5"/>
    <w:rsid w:val="00751D32"/>
    <w:rsid w:val="007541D3"/>
    <w:rsid w:val="00770787"/>
    <w:rsid w:val="00772DE6"/>
    <w:rsid w:val="00773E85"/>
    <w:rsid w:val="00776653"/>
    <w:rsid w:val="007848C5"/>
    <w:rsid w:val="007853C1"/>
    <w:rsid w:val="00785600"/>
    <w:rsid w:val="00794E5F"/>
    <w:rsid w:val="00795224"/>
    <w:rsid w:val="007A02F9"/>
    <w:rsid w:val="007A1195"/>
    <w:rsid w:val="007A170E"/>
    <w:rsid w:val="007A3524"/>
    <w:rsid w:val="007A6C77"/>
    <w:rsid w:val="007A751E"/>
    <w:rsid w:val="007A7B59"/>
    <w:rsid w:val="007B7C44"/>
    <w:rsid w:val="007D6FF3"/>
    <w:rsid w:val="007F2959"/>
    <w:rsid w:val="007F3E91"/>
    <w:rsid w:val="00800D3A"/>
    <w:rsid w:val="0080383F"/>
    <w:rsid w:val="008063E0"/>
    <w:rsid w:val="00806DF2"/>
    <w:rsid w:val="00806F8C"/>
    <w:rsid w:val="00812484"/>
    <w:rsid w:val="00817462"/>
    <w:rsid w:val="00817D54"/>
    <w:rsid w:val="008226C5"/>
    <w:rsid w:val="0082294E"/>
    <w:rsid w:val="00824E13"/>
    <w:rsid w:val="00826132"/>
    <w:rsid w:val="00832867"/>
    <w:rsid w:val="008347D3"/>
    <w:rsid w:val="00841975"/>
    <w:rsid w:val="00855BF4"/>
    <w:rsid w:val="0085687A"/>
    <w:rsid w:val="00866702"/>
    <w:rsid w:val="0088036F"/>
    <w:rsid w:val="0088293C"/>
    <w:rsid w:val="008846DB"/>
    <w:rsid w:val="008851F2"/>
    <w:rsid w:val="008861FB"/>
    <w:rsid w:val="0089093A"/>
    <w:rsid w:val="00891826"/>
    <w:rsid w:val="00896AE7"/>
    <w:rsid w:val="008A0602"/>
    <w:rsid w:val="008A56EC"/>
    <w:rsid w:val="008A6ABA"/>
    <w:rsid w:val="008B19EA"/>
    <w:rsid w:val="008B3625"/>
    <w:rsid w:val="008C33FA"/>
    <w:rsid w:val="008D21A5"/>
    <w:rsid w:val="008E7FF2"/>
    <w:rsid w:val="008F3B7B"/>
    <w:rsid w:val="00901DCD"/>
    <w:rsid w:val="00920777"/>
    <w:rsid w:val="009221E6"/>
    <w:rsid w:val="00924406"/>
    <w:rsid w:val="009332A3"/>
    <w:rsid w:val="0094749D"/>
    <w:rsid w:val="00954AD9"/>
    <w:rsid w:val="00954D69"/>
    <w:rsid w:val="00955289"/>
    <w:rsid w:val="0096511B"/>
    <w:rsid w:val="00967032"/>
    <w:rsid w:val="009730FA"/>
    <w:rsid w:val="00976BA5"/>
    <w:rsid w:val="00982E78"/>
    <w:rsid w:val="00991506"/>
    <w:rsid w:val="009960D5"/>
    <w:rsid w:val="009A4BE8"/>
    <w:rsid w:val="009A64FB"/>
    <w:rsid w:val="009B0CD4"/>
    <w:rsid w:val="009B2773"/>
    <w:rsid w:val="009B5CDB"/>
    <w:rsid w:val="009D2787"/>
    <w:rsid w:val="009D27B9"/>
    <w:rsid w:val="009D2FFF"/>
    <w:rsid w:val="009E6D82"/>
    <w:rsid w:val="00A04AE3"/>
    <w:rsid w:val="00A21327"/>
    <w:rsid w:val="00A21D18"/>
    <w:rsid w:val="00A22782"/>
    <w:rsid w:val="00A27D4A"/>
    <w:rsid w:val="00A328B8"/>
    <w:rsid w:val="00A36221"/>
    <w:rsid w:val="00A377A9"/>
    <w:rsid w:val="00A4632E"/>
    <w:rsid w:val="00A5281E"/>
    <w:rsid w:val="00A57AB2"/>
    <w:rsid w:val="00A6455F"/>
    <w:rsid w:val="00A65FF9"/>
    <w:rsid w:val="00A66D04"/>
    <w:rsid w:val="00A752F1"/>
    <w:rsid w:val="00A878C7"/>
    <w:rsid w:val="00AB31B0"/>
    <w:rsid w:val="00AC2BAF"/>
    <w:rsid w:val="00AD2986"/>
    <w:rsid w:val="00AD3C05"/>
    <w:rsid w:val="00AD6FA3"/>
    <w:rsid w:val="00AE05DE"/>
    <w:rsid w:val="00AF1EAD"/>
    <w:rsid w:val="00B0031F"/>
    <w:rsid w:val="00B05174"/>
    <w:rsid w:val="00B053B8"/>
    <w:rsid w:val="00B203AF"/>
    <w:rsid w:val="00B257D9"/>
    <w:rsid w:val="00B30ED9"/>
    <w:rsid w:val="00B31E8A"/>
    <w:rsid w:val="00B37B11"/>
    <w:rsid w:val="00B4217F"/>
    <w:rsid w:val="00B44011"/>
    <w:rsid w:val="00B444C9"/>
    <w:rsid w:val="00B51248"/>
    <w:rsid w:val="00B515CF"/>
    <w:rsid w:val="00B523B5"/>
    <w:rsid w:val="00B52475"/>
    <w:rsid w:val="00B52A76"/>
    <w:rsid w:val="00B548F5"/>
    <w:rsid w:val="00B565CE"/>
    <w:rsid w:val="00B60C8B"/>
    <w:rsid w:val="00B66ECE"/>
    <w:rsid w:val="00B67525"/>
    <w:rsid w:val="00B710E3"/>
    <w:rsid w:val="00B86320"/>
    <w:rsid w:val="00B91EBC"/>
    <w:rsid w:val="00B96D02"/>
    <w:rsid w:val="00BA350E"/>
    <w:rsid w:val="00BA4C24"/>
    <w:rsid w:val="00BB3F41"/>
    <w:rsid w:val="00BC60A2"/>
    <w:rsid w:val="00BC6794"/>
    <w:rsid w:val="00BC7A2C"/>
    <w:rsid w:val="00BC7CDC"/>
    <w:rsid w:val="00BD1120"/>
    <w:rsid w:val="00BD19D7"/>
    <w:rsid w:val="00BD19F7"/>
    <w:rsid w:val="00BE0EB0"/>
    <w:rsid w:val="00BE30E3"/>
    <w:rsid w:val="00BE463E"/>
    <w:rsid w:val="00BF2809"/>
    <w:rsid w:val="00BF3A92"/>
    <w:rsid w:val="00BF43E4"/>
    <w:rsid w:val="00BF7898"/>
    <w:rsid w:val="00C205A6"/>
    <w:rsid w:val="00C20AB7"/>
    <w:rsid w:val="00C244D4"/>
    <w:rsid w:val="00C25D64"/>
    <w:rsid w:val="00C3454F"/>
    <w:rsid w:val="00C37D7D"/>
    <w:rsid w:val="00C47356"/>
    <w:rsid w:val="00C57452"/>
    <w:rsid w:val="00C614A3"/>
    <w:rsid w:val="00C61F68"/>
    <w:rsid w:val="00C663F4"/>
    <w:rsid w:val="00C668DC"/>
    <w:rsid w:val="00C7461D"/>
    <w:rsid w:val="00C7625B"/>
    <w:rsid w:val="00C8137A"/>
    <w:rsid w:val="00C8139D"/>
    <w:rsid w:val="00C829D4"/>
    <w:rsid w:val="00C91E32"/>
    <w:rsid w:val="00C9403E"/>
    <w:rsid w:val="00C95EB1"/>
    <w:rsid w:val="00CA031F"/>
    <w:rsid w:val="00CB0058"/>
    <w:rsid w:val="00CB22C0"/>
    <w:rsid w:val="00CC118C"/>
    <w:rsid w:val="00CC58A2"/>
    <w:rsid w:val="00CC6DEE"/>
    <w:rsid w:val="00CD53C1"/>
    <w:rsid w:val="00CD7864"/>
    <w:rsid w:val="00CE1637"/>
    <w:rsid w:val="00CE1AC9"/>
    <w:rsid w:val="00CE46FE"/>
    <w:rsid w:val="00CE6AAB"/>
    <w:rsid w:val="00CF1C97"/>
    <w:rsid w:val="00CF20EE"/>
    <w:rsid w:val="00CF6D61"/>
    <w:rsid w:val="00D03B52"/>
    <w:rsid w:val="00D05CB8"/>
    <w:rsid w:val="00D11021"/>
    <w:rsid w:val="00D153F6"/>
    <w:rsid w:val="00D3369D"/>
    <w:rsid w:val="00D40367"/>
    <w:rsid w:val="00D553C0"/>
    <w:rsid w:val="00D57222"/>
    <w:rsid w:val="00D57732"/>
    <w:rsid w:val="00D57CCB"/>
    <w:rsid w:val="00D619EB"/>
    <w:rsid w:val="00D634B5"/>
    <w:rsid w:val="00D65029"/>
    <w:rsid w:val="00D654AD"/>
    <w:rsid w:val="00D735FE"/>
    <w:rsid w:val="00D73F38"/>
    <w:rsid w:val="00D74796"/>
    <w:rsid w:val="00D80087"/>
    <w:rsid w:val="00D82227"/>
    <w:rsid w:val="00D87966"/>
    <w:rsid w:val="00D905EC"/>
    <w:rsid w:val="00D963AD"/>
    <w:rsid w:val="00DA2FCE"/>
    <w:rsid w:val="00DB08D3"/>
    <w:rsid w:val="00DC215D"/>
    <w:rsid w:val="00DC5404"/>
    <w:rsid w:val="00DC5833"/>
    <w:rsid w:val="00DC6043"/>
    <w:rsid w:val="00DD115B"/>
    <w:rsid w:val="00DD5A8E"/>
    <w:rsid w:val="00DD5D58"/>
    <w:rsid w:val="00DE04EB"/>
    <w:rsid w:val="00DE0FA6"/>
    <w:rsid w:val="00DE15BA"/>
    <w:rsid w:val="00DF0BA3"/>
    <w:rsid w:val="00E00725"/>
    <w:rsid w:val="00E02DC4"/>
    <w:rsid w:val="00E06912"/>
    <w:rsid w:val="00E34080"/>
    <w:rsid w:val="00E46159"/>
    <w:rsid w:val="00E46E23"/>
    <w:rsid w:val="00E4738B"/>
    <w:rsid w:val="00E47511"/>
    <w:rsid w:val="00E56E59"/>
    <w:rsid w:val="00E755DF"/>
    <w:rsid w:val="00E77C70"/>
    <w:rsid w:val="00E8266F"/>
    <w:rsid w:val="00E84459"/>
    <w:rsid w:val="00E90CDD"/>
    <w:rsid w:val="00E97A11"/>
    <w:rsid w:val="00EA299E"/>
    <w:rsid w:val="00EA4545"/>
    <w:rsid w:val="00EA76E9"/>
    <w:rsid w:val="00EB622A"/>
    <w:rsid w:val="00EC473C"/>
    <w:rsid w:val="00ED0FE9"/>
    <w:rsid w:val="00ED1946"/>
    <w:rsid w:val="00EE1460"/>
    <w:rsid w:val="00EE4B48"/>
    <w:rsid w:val="00EE587E"/>
    <w:rsid w:val="00F00A78"/>
    <w:rsid w:val="00F14916"/>
    <w:rsid w:val="00F151FC"/>
    <w:rsid w:val="00F1784E"/>
    <w:rsid w:val="00F214F2"/>
    <w:rsid w:val="00F22F6E"/>
    <w:rsid w:val="00F25051"/>
    <w:rsid w:val="00F273CE"/>
    <w:rsid w:val="00F33DE3"/>
    <w:rsid w:val="00F51A27"/>
    <w:rsid w:val="00F61258"/>
    <w:rsid w:val="00F6532C"/>
    <w:rsid w:val="00F65463"/>
    <w:rsid w:val="00F657B4"/>
    <w:rsid w:val="00F65E3C"/>
    <w:rsid w:val="00F819F1"/>
    <w:rsid w:val="00F84403"/>
    <w:rsid w:val="00F858EF"/>
    <w:rsid w:val="00F86C88"/>
    <w:rsid w:val="00F90BBC"/>
    <w:rsid w:val="00F9196F"/>
    <w:rsid w:val="00F933F5"/>
    <w:rsid w:val="00F9438D"/>
    <w:rsid w:val="00F955DC"/>
    <w:rsid w:val="00FA12A8"/>
    <w:rsid w:val="00FA3698"/>
    <w:rsid w:val="00FA5EF4"/>
    <w:rsid w:val="00FC16A3"/>
    <w:rsid w:val="00FC7428"/>
    <w:rsid w:val="00FD2A06"/>
    <w:rsid w:val="00FD487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,"/>
  <w:listSeparator w:val=";"/>
  <w14:docId w14:val="09B867DC"/>
  <w15:docId w15:val="{5A525141-F61C-4F73-A0B1-CBDF178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5CB8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CB8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NormaleWeb1">
    <w:name w:val="Normale (Web)1"/>
    <w:rsid w:val="000A565F"/>
    <w:pPr>
      <w:suppressAutoHyphens/>
      <w:spacing w:before="280" w:after="28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1C37-30C4-4A82-8B7D-4AF961422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5642B-6EA3-46DB-A789-F6C4E1E52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16F68-A2DF-414B-B63F-F4E3AF74DC20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89528E-4BD3-44F0-AE53-1E3A5EF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sabino_alvino</dc:creator>
  <cp:lastModifiedBy>Capraro Fausto</cp:lastModifiedBy>
  <cp:revision>6</cp:revision>
  <cp:lastPrinted>2017-07-12T16:17:00Z</cp:lastPrinted>
  <dcterms:created xsi:type="dcterms:W3CDTF">2017-07-14T13:09:00Z</dcterms:created>
  <dcterms:modified xsi:type="dcterms:W3CDTF">2017-07-26T13:53:00Z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